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8F300C">
        <w:rPr>
          <w:sz w:val="24"/>
          <w:szCs w:val="24"/>
        </w:rPr>
        <w:t>от "</w:t>
      </w:r>
      <w:r w:rsidR="009D5CC2" w:rsidRPr="008F300C">
        <w:rPr>
          <w:sz w:val="24"/>
          <w:szCs w:val="24"/>
        </w:rPr>
        <w:t>14</w:t>
      </w:r>
      <w:r w:rsidRPr="008F300C">
        <w:rPr>
          <w:sz w:val="24"/>
          <w:szCs w:val="24"/>
        </w:rPr>
        <w:t xml:space="preserve">" </w:t>
      </w:r>
      <w:r w:rsidR="009D5CC2" w:rsidRPr="008F300C">
        <w:rPr>
          <w:sz w:val="24"/>
          <w:szCs w:val="24"/>
        </w:rPr>
        <w:t>января</w:t>
      </w:r>
      <w:r w:rsidRPr="008F300C">
        <w:rPr>
          <w:sz w:val="24"/>
          <w:szCs w:val="24"/>
        </w:rPr>
        <w:t xml:space="preserve"> 202</w:t>
      </w:r>
      <w:r w:rsidR="009D5CC2" w:rsidRPr="008F300C">
        <w:rPr>
          <w:sz w:val="24"/>
          <w:szCs w:val="24"/>
        </w:rPr>
        <w:t>5</w:t>
      </w:r>
      <w:r w:rsidRPr="008F300C">
        <w:rPr>
          <w:sz w:val="24"/>
          <w:szCs w:val="24"/>
        </w:rPr>
        <w:t xml:space="preserve"> г. № Закуп</w:t>
      </w:r>
      <w:r w:rsidR="00C420D0" w:rsidRPr="008F300C">
        <w:rPr>
          <w:sz w:val="24"/>
          <w:szCs w:val="24"/>
        </w:rPr>
        <w:t xml:space="preserve"> </w:t>
      </w:r>
      <w:r w:rsidRPr="008F300C">
        <w:rPr>
          <w:sz w:val="24"/>
          <w:szCs w:val="24"/>
        </w:rPr>
        <w:t>-</w:t>
      </w:r>
      <w:r w:rsidR="00C76571" w:rsidRPr="008F300C">
        <w:rPr>
          <w:sz w:val="24"/>
          <w:szCs w:val="24"/>
        </w:rPr>
        <w:t xml:space="preserve"> </w:t>
      </w:r>
      <w:r w:rsidR="008F300C" w:rsidRPr="008F300C">
        <w:rPr>
          <w:sz w:val="24"/>
          <w:szCs w:val="24"/>
        </w:rPr>
        <w:t>231</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AC7455" w:rsidRDefault="00E42DDE" w:rsidP="00AC7455">
      <w:pPr>
        <w:spacing w:line="240" w:lineRule="auto"/>
        <w:ind w:firstLine="0"/>
        <w:jc w:val="center"/>
        <w:outlineLvl w:val="0"/>
        <w:rPr>
          <w:b/>
          <w:bCs/>
          <w:sz w:val="32"/>
          <w:szCs w:val="32"/>
        </w:rPr>
      </w:pPr>
      <w:r w:rsidRPr="00225A93">
        <w:rPr>
          <w:b/>
          <w:bCs/>
          <w:sz w:val="32"/>
          <w:szCs w:val="32"/>
        </w:rPr>
        <w:t>в электронной форме</w:t>
      </w:r>
    </w:p>
    <w:p w:rsidR="008A5D26" w:rsidRDefault="008A5D26" w:rsidP="00AC7455">
      <w:pPr>
        <w:spacing w:line="240" w:lineRule="auto"/>
        <w:ind w:firstLine="0"/>
        <w:jc w:val="center"/>
        <w:outlineLvl w:val="0"/>
        <w:rPr>
          <w:b/>
          <w:bCs/>
          <w:sz w:val="32"/>
          <w:szCs w:val="32"/>
        </w:rPr>
      </w:pPr>
    </w:p>
    <w:p w:rsidR="00812700" w:rsidRPr="00225A93" w:rsidRDefault="00812700" w:rsidP="00317EBC">
      <w:pPr>
        <w:spacing w:line="240" w:lineRule="auto"/>
        <w:ind w:firstLine="0"/>
        <w:jc w:val="center"/>
        <w:outlineLvl w:val="0"/>
        <w:rPr>
          <w:b/>
          <w:bCs/>
          <w:sz w:val="32"/>
          <w:szCs w:val="32"/>
        </w:rPr>
      </w:pPr>
    </w:p>
    <w:p w:rsidR="00484CDA" w:rsidRPr="00484CDA" w:rsidRDefault="00484CDA" w:rsidP="006E534F">
      <w:pPr>
        <w:spacing w:line="240" w:lineRule="auto"/>
        <w:jc w:val="center"/>
        <w:outlineLvl w:val="0"/>
        <w:rPr>
          <w:b/>
          <w:sz w:val="32"/>
          <w:szCs w:val="32"/>
        </w:rPr>
      </w:pPr>
      <w:r w:rsidRPr="00484CDA">
        <w:rPr>
          <w:b/>
          <w:sz w:val="32"/>
          <w:szCs w:val="32"/>
        </w:rPr>
        <w:t xml:space="preserve">на </w:t>
      </w:r>
      <w:r w:rsidR="009D5CC2">
        <w:rPr>
          <w:b/>
          <w:sz w:val="32"/>
          <w:szCs w:val="32"/>
        </w:rPr>
        <w:t>п</w:t>
      </w:r>
      <w:r w:rsidR="009D5CC2" w:rsidRPr="009D5CC2">
        <w:rPr>
          <w:b/>
          <w:sz w:val="32"/>
          <w:szCs w:val="32"/>
        </w:rPr>
        <w:t>оставк</w:t>
      </w:r>
      <w:r w:rsidR="009D5CC2">
        <w:rPr>
          <w:b/>
          <w:sz w:val="32"/>
          <w:szCs w:val="32"/>
        </w:rPr>
        <w:t>у</w:t>
      </w:r>
      <w:r w:rsidR="009D5CC2" w:rsidRPr="009D5CC2">
        <w:rPr>
          <w:b/>
          <w:sz w:val="32"/>
          <w:szCs w:val="32"/>
        </w:rPr>
        <w:t xml:space="preserve"> компаунда </w:t>
      </w:r>
      <w:proofErr w:type="spellStart"/>
      <w:r w:rsidR="009D5CC2" w:rsidRPr="009D5CC2">
        <w:rPr>
          <w:b/>
          <w:sz w:val="32"/>
          <w:szCs w:val="32"/>
        </w:rPr>
        <w:t>ЭлеПласт</w:t>
      </w:r>
      <w:proofErr w:type="spellEnd"/>
      <w:r w:rsidR="009D5CC2" w:rsidRPr="009D5CC2">
        <w:rPr>
          <w:b/>
          <w:sz w:val="32"/>
          <w:szCs w:val="32"/>
        </w:rPr>
        <w:t xml:space="preserve"> ПЭ 101 для нужд АО «Саханефтегазсбыт» в 2025 году</w:t>
      </w:r>
      <w:r w:rsidR="00584BBD" w:rsidRPr="00584BBD">
        <w:rPr>
          <w:b/>
          <w:iCs/>
          <w:sz w:val="32"/>
          <w:szCs w:val="32"/>
        </w:rPr>
        <w:t>.</w:t>
      </w:r>
    </w:p>
    <w:p w:rsidR="00B06E14" w:rsidRDefault="00B06E14" w:rsidP="00317EBC">
      <w:pPr>
        <w:spacing w:line="240" w:lineRule="auto"/>
        <w:jc w:val="center"/>
        <w:outlineLvl w:val="0"/>
        <w:rPr>
          <w:sz w:val="24"/>
          <w:szCs w:val="24"/>
        </w:rPr>
      </w:pPr>
    </w:p>
    <w:p w:rsidR="007D50BE" w:rsidRPr="00915469" w:rsidRDefault="007D50BE" w:rsidP="00707AC6">
      <w:pPr>
        <w:spacing w:line="240" w:lineRule="auto"/>
        <w:ind w:firstLine="0"/>
        <w:rPr>
          <w:b/>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8076BA" w:rsidRDefault="008076BA"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8076BA" w:rsidRPr="00C420D0"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9D5CC2">
        <w:rPr>
          <w:sz w:val="24"/>
          <w:szCs w:val="24"/>
        </w:rPr>
        <w:t>5</w:t>
      </w:r>
    </w:p>
    <w:p w:rsidR="00F02C61" w:rsidRDefault="00F02C61" w:rsidP="00777F0F">
      <w:pPr>
        <w:spacing w:line="240" w:lineRule="auto"/>
        <w:ind w:firstLine="0"/>
        <w:jc w:val="center"/>
        <w:rPr>
          <w:sz w:val="24"/>
          <w:szCs w:val="24"/>
        </w:rPr>
      </w:pPr>
    </w:p>
    <w:p w:rsidR="00E221C5" w:rsidRDefault="00E221C5" w:rsidP="00777F0F">
      <w:pPr>
        <w:spacing w:line="240" w:lineRule="auto"/>
        <w:ind w:firstLine="0"/>
        <w:jc w:val="center"/>
        <w:rPr>
          <w:sz w:val="24"/>
          <w:szCs w:val="24"/>
        </w:rPr>
      </w:pPr>
    </w:p>
    <w:p w:rsidR="00E221C5" w:rsidRPr="00C420D0" w:rsidRDefault="00E221C5"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4A6CE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1.1. </w:t>
            </w:r>
            <w:r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1.3. </w:t>
            </w:r>
            <w:r w:rsidRPr="0034274F">
              <w:rPr>
                <w:sz w:val="24"/>
                <w:szCs w:val="24"/>
              </w:rPr>
              <w:t>Обжалование</w:t>
            </w:r>
            <w:r w:rsidRPr="007B1CA0">
              <w:rPr>
                <w:sz w:val="24"/>
                <w:szCs w:val="24"/>
              </w:rPr>
              <w:t xml:space="preserve">. . . . . . . . . . . . . . . . . . . . . </w:t>
            </w:r>
            <w:r>
              <w:rPr>
                <w:sz w:val="24"/>
                <w:szCs w:val="24"/>
              </w:rPr>
              <w:t xml:space="preserve">. . . </w:t>
            </w:r>
            <w:proofErr w:type="gramStart"/>
            <w:r>
              <w:rPr>
                <w:sz w:val="24"/>
                <w:szCs w:val="24"/>
              </w:rPr>
              <w:t>. . . .</w:t>
            </w:r>
            <w:proofErr w:type="gramEnd"/>
            <w:r>
              <w:rPr>
                <w:sz w:val="24"/>
                <w:szCs w:val="24"/>
              </w:rPr>
              <w:t xml:space="preserve"> </w:t>
            </w:r>
            <w:r w:rsidRPr="007B1CA0">
              <w:rPr>
                <w:sz w:val="24"/>
                <w:szCs w:val="24"/>
              </w:rPr>
              <w:t xml:space="preserve">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1.6. </w:t>
            </w:r>
            <w:r w:rsidRPr="0034274F">
              <w:rPr>
                <w:sz w:val="24"/>
                <w:szCs w:val="24"/>
              </w:rPr>
              <w:t>Конфликт интересов</w:t>
            </w:r>
            <w:r w:rsidRPr="007B1CA0">
              <w:rPr>
                <w:sz w:val="24"/>
                <w:szCs w:val="24"/>
              </w:rPr>
              <w:t xml:space="preserve"> . . . . . . . . . . . . . . . . . . . . . . . . . . . . </w:t>
            </w:r>
            <w:r>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Pr>
                <w:sz w:val="24"/>
                <w:szCs w:val="24"/>
              </w:rPr>
              <w:t xml:space="preserve">    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2.2</w:t>
            </w:r>
            <w:r w:rsidRPr="007B1CA0">
              <w:rPr>
                <w:sz w:val="24"/>
                <w:szCs w:val="24"/>
              </w:rPr>
              <w:t xml:space="preserve">. </w:t>
            </w:r>
            <w:r w:rsidR="00866C0F" w:rsidRPr="00866C0F">
              <w:rPr>
                <w:sz w:val="24"/>
                <w:szCs w:val="24"/>
              </w:rPr>
              <w:t>Место поставки товара</w:t>
            </w:r>
            <w:r w:rsidRPr="007B1CA0">
              <w:rPr>
                <w:sz w:val="24"/>
                <w:szCs w:val="24"/>
              </w:rPr>
              <w:t>. . . . . . . . . . . . . . . . . . . . . . . . . . . . . . . . . . . . . . . . . . . . . . . . . . . . . . . . . .</w:t>
            </w:r>
            <w:r>
              <w:rPr>
                <w:sz w:val="24"/>
                <w:szCs w:val="24"/>
              </w:rPr>
              <w:t xml:space="preserve"> . . . .</w:t>
            </w:r>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3</w:t>
            </w:r>
            <w:r w:rsidRPr="007B1CA0">
              <w:rPr>
                <w:sz w:val="24"/>
                <w:szCs w:val="24"/>
              </w:rPr>
              <w:t xml:space="preserve">. </w:t>
            </w:r>
            <w:r w:rsidR="00866C0F" w:rsidRPr="00866C0F">
              <w:rPr>
                <w:sz w:val="24"/>
                <w:szCs w:val="24"/>
              </w:rPr>
              <w:t>Сроки поставки товара</w:t>
            </w:r>
            <w:r w:rsidRPr="007B1CA0">
              <w:rPr>
                <w:sz w:val="24"/>
                <w:szCs w:val="24"/>
              </w:rPr>
              <w:t>. . . . . . . . . . . . . . . . . . . . . . . . . . . . . . . . . . . . . . . . . . . . .</w:t>
            </w:r>
            <w:r>
              <w:rPr>
                <w:sz w:val="24"/>
                <w:szCs w:val="24"/>
              </w:rPr>
              <w:t xml:space="preserve"> . . . .</w:t>
            </w:r>
            <w:r w:rsidRPr="007B1CA0">
              <w:rPr>
                <w:sz w:val="24"/>
                <w:szCs w:val="24"/>
              </w:rPr>
              <w:t xml:space="preserve"> . . .</w:t>
            </w:r>
            <w:r>
              <w:rPr>
                <w:sz w:val="24"/>
                <w:szCs w:val="24"/>
              </w:rPr>
              <w:t xml:space="preserve">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4A0A2B">
            <w:pPr>
              <w:spacing w:line="240" w:lineRule="auto"/>
              <w:ind w:left="176" w:right="-533" w:firstLine="34"/>
              <w:rPr>
                <w:sz w:val="24"/>
                <w:szCs w:val="24"/>
              </w:rPr>
            </w:pPr>
            <w:r w:rsidRPr="007B1CA0">
              <w:rPr>
                <w:sz w:val="24"/>
                <w:szCs w:val="24"/>
              </w:rPr>
              <w:t>2.</w:t>
            </w:r>
            <w:r>
              <w:rPr>
                <w:sz w:val="24"/>
                <w:szCs w:val="24"/>
              </w:rPr>
              <w:t>4</w:t>
            </w:r>
            <w:r w:rsidRPr="007B1CA0">
              <w:rPr>
                <w:sz w:val="24"/>
                <w:szCs w:val="24"/>
              </w:rPr>
              <w:t xml:space="preserve">. </w:t>
            </w:r>
            <w:r w:rsidR="00866C0F" w:rsidRPr="00866C0F">
              <w:rPr>
                <w:sz w:val="24"/>
                <w:szCs w:val="24"/>
              </w:rPr>
              <w:t>Обоснование начальной (максимальной) цены договора (НМЦД)</w:t>
            </w:r>
            <w:r w:rsidRPr="007B1CA0">
              <w:rPr>
                <w:sz w:val="24"/>
                <w:szCs w:val="24"/>
              </w:rPr>
              <w:t>. . . . . . . . . . . . . . . . . . . . .</w:t>
            </w:r>
            <w:r>
              <w:rPr>
                <w:sz w:val="24"/>
                <w:szCs w:val="24"/>
              </w:rPr>
              <w:t xml:space="preserve"> . . . . . .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shd w:val="clear" w:color="auto" w:fill="FBFBFB"/>
              </w:rPr>
              <w:t>2.</w:t>
            </w:r>
            <w:r>
              <w:rPr>
                <w:sz w:val="24"/>
                <w:szCs w:val="24"/>
                <w:shd w:val="clear" w:color="auto" w:fill="FBFBFB"/>
              </w:rPr>
              <w:t xml:space="preserve">5. </w:t>
            </w:r>
            <w:r w:rsidR="00866C0F" w:rsidRPr="00866C0F">
              <w:rPr>
                <w:sz w:val="24"/>
                <w:szCs w:val="24"/>
                <w:shd w:val="clear" w:color="auto" w:fill="FBFBFB"/>
              </w:rPr>
              <w:t>Форма, сроки и порядок оплаты товара</w:t>
            </w:r>
            <w:r>
              <w:rPr>
                <w:sz w:val="24"/>
                <w:szCs w:val="24"/>
              </w:rPr>
              <w:t>. . . . . . . . . . . . . . . . . . . . . .</w:t>
            </w:r>
            <w:r w:rsidR="004A0A2B" w:rsidRPr="004A0A2B">
              <w:rPr>
                <w:sz w:val="24"/>
                <w:szCs w:val="24"/>
              </w:rPr>
              <w:t xml:space="preserve"> </w:t>
            </w:r>
            <w:r w:rsidR="004A0A2B">
              <w:rPr>
                <w:sz w:val="24"/>
                <w:szCs w:val="24"/>
              </w:rPr>
              <w:t xml:space="preserve">. . . . . . . . . . . . . . . . . . . . . . . </w:t>
            </w:r>
            <w:proofErr w:type="gramStart"/>
            <w:r w:rsidR="004A0A2B">
              <w:rPr>
                <w:sz w:val="24"/>
                <w:szCs w:val="24"/>
              </w:rPr>
              <w:t>. . . .</w:t>
            </w:r>
            <w:proofErr w:type="gramEnd"/>
            <w:r w:rsidR="004A0A2B">
              <w:rPr>
                <w:sz w:val="24"/>
                <w:szCs w:val="24"/>
              </w:rPr>
              <w:t xml:space="preserve"> </w:t>
            </w:r>
          </w:p>
        </w:tc>
        <w:tc>
          <w:tcPr>
            <w:tcW w:w="15169" w:type="dxa"/>
            <w:gridSpan w:val="2"/>
            <w:vAlign w:val="bottom"/>
            <w:hideMark/>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rPr>
              <w:t>2.</w:t>
            </w:r>
            <w:r>
              <w:rPr>
                <w:sz w:val="24"/>
                <w:szCs w:val="24"/>
              </w:rPr>
              <w:t>6</w:t>
            </w:r>
            <w:r w:rsidRPr="007B1CA0">
              <w:rPr>
                <w:sz w:val="24"/>
                <w:szCs w:val="24"/>
              </w:rPr>
              <w:t xml:space="preserve">. </w:t>
            </w:r>
            <w:r w:rsidR="00866C0F" w:rsidRPr="00866C0F">
              <w:rPr>
                <w:sz w:val="24"/>
                <w:szCs w:val="24"/>
              </w:rPr>
              <w:t>Требования к качеству товара, таре, упаковке товара</w:t>
            </w:r>
            <w:r w:rsidRPr="007B1CA0">
              <w:rPr>
                <w:sz w:val="24"/>
                <w:szCs w:val="24"/>
              </w:rPr>
              <w:t>. . . . . . . . . . .</w:t>
            </w:r>
            <w:r>
              <w:rPr>
                <w:sz w:val="24"/>
                <w:szCs w:val="24"/>
              </w:rPr>
              <w:t xml:space="preserve"> . . . . . . . . . . . . . . .</w:t>
            </w:r>
            <w:r w:rsidR="004A0A2B" w:rsidRPr="004A0A2B">
              <w:rPr>
                <w:sz w:val="24"/>
                <w:szCs w:val="24"/>
              </w:rPr>
              <w:t xml:space="preserve"> </w:t>
            </w:r>
            <w:r w:rsidR="004A0A2B">
              <w:rPr>
                <w:sz w:val="24"/>
                <w:szCs w:val="24"/>
              </w:rPr>
              <w:t>.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w:t>
            </w:r>
            <w:r w:rsidR="004A0A2B">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866C0F">
            <w:pPr>
              <w:spacing w:line="240" w:lineRule="auto"/>
              <w:ind w:left="176" w:right="-533" w:firstLine="34"/>
              <w:rPr>
                <w:sz w:val="24"/>
                <w:szCs w:val="24"/>
              </w:rPr>
            </w:pPr>
            <w:r w:rsidRPr="007B1CA0">
              <w:rPr>
                <w:sz w:val="24"/>
                <w:szCs w:val="24"/>
              </w:rPr>
              <w:t>2.</w:t>
            </w:r>
            <w:r>
              <w:rPr>
                <w:sz w:val="24"/>
                <w:szCs w:val="24"/>
              </w:rPr>
              <w:t>7</w:t>
            </w:r>
            <w:r w:rsidRPr="007B1CA0">
              <w:rPr>
                <w:sz w:val="24"/>
                <w:szCs w:val="24"/>
              </w:rPr>
              <w:t xml:space="preserve">. </w:t>
            </w:r>
            <w:r w:rsidR="00866C0F" w:rsidRPr="00866C0F">
              <w:rPr>
                <w:sz w:val="24"/>
                <w:szCs w:val="24"/>
              </w:rPr>
              <w:t>Требования по объему гарантий на поставляемый товар</w:t>
            </w:r>
            <w:r w:rsidRPr="007B1CA0">
              <w:rPr>
                <w:sz w:val="24"/>
                <w:szCs w:val="24"/>
              </w:rPr>
              <w:t xml:space="preserve">. . . . . . . . . . . . . . . . . . . . . . . . . . . . . . </w:t>
            </w:r>
            <w:proofErr w:type="gramStart"/>
            <w:r w:rsidRPr="007B1CA0">
              <w:rPr>
                <w:sz w:val="24"/>
                <w:szCs w:val="24"/>
              </w:rPr>
              <w:t>.</w:t>
            </w:r>
            <w:r>
              <w:rPr>
                <w:sz w:val="24"/>
                <w:szCs w:val="24"/>
              </w:rPr>
              <w:t xml:space="preserve"> . . .</w:t>
            </w:r>
            <w:proofErr w:type="gramEnd"/>
            <w:r>
              <w:rPr>
                <w:sz w:val="24"/>
                <w:szCs w:val="24"/>
              </w:rPr>
              <w:t xml:space="preserve"> . </w:t>
            </w:r>
          </w:p>
        </w:tc>
        <w:tc>
          <w:tcPr>
            <w:tcW w:w="15169" w:type="dxa"/>
            <w:gridSpan w:val="2"/>
            <w:vAlign w:val="bottom"/>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 xml:space="preserve">  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4. </w:t>
            </w:r>
            <w:r w:rsidRPr="0034274F">
              <w:rPr>
                <w:b/>
                <w:bCs/>
                <w:sz w:val="24"/>
                <w:szCs w:val="24"/>
              </w:rPr>
              <w:t xml:space="preserve">Порядок проведения закупки. Инструкции по подготовке </w:t>
            </w:r>
            <w:proofErr w:type="gramStart"/>
            <w:r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4.3. </w:t>
            </w:r>
            <w:r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 Подготовка Заяв</w:t>
            </w:r>
            <w:r>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4.4.5. </w:t>
            </w:r>
            <w:r w:rsidRPr="0034274F">
              <w:rPr>
                <w:sz w:val="24"/>
                <w:szCs w:val="24"/>
              </w:rPr>
              <w:t>Порядок, место, дата начала и дата и время окончания срока подачи Заявок</w:t>
            </w:r>
            <w:r w:rsidRPr="007B1CA0">
              <w:rPr>
                <w:sz w:val="24"/>
                <w:szCs w:val="24"/>
              </w:rPr>
              <w:t xml:space="preserve">. . . . . . </w:t>
            </w:r>
            <w:r>
              <w:rPr>
                <w:sz w:val="24"/>
                <w:szCs w:val="24"/>
              </w:rPr>
              <w:t>..</w:t>
            </w:r>
            <w:r w:rsidRPr="007B1CA0">
              <w:rPr>
                <w:sz w:val="24"/>
                <w:szCs w:val="24"/>
              </w:rPr>
              <w:t>.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Pr="007B1CA0">
              <w:rPr>
                <w:sz w:val="24"/>
                <w:szCs w:val="24"/>
              </w:rPr>
              <w:t>. . . . . . . . . . . . . . . . . . . . . . . . . . . . . . . . . . . . . . . . . . . . . . . .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4.4.8. Дата рассмотрения Заявок Участников и подведени</w:t>
            </w:r>
            <w:r>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4.4.9. Требования к предоставлению Заяв</w:t>
            </w:r>
            <w:r>
              <w:rPr>
                <w:sz w:val="24"/>
                <w:szCs w:val="24"/>
              </w:rPr>
              <w:t>ок</w:t>
            </w:r>
            <w:r w:rsidRPr="007B1CA0">
              <w:rPr>
                <w:sz w:val="24"/>
                <w:szCs w:val="24"/>
              </w:rPr>
              <w:t xml:space="preserve">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C472AF" w:rsidP="00505DCD">
            <w:pPr>
              <w:spacing w:line="240" w:lineRule="auto"/>
              <w:ind w:left="-74" w:right="-533" w:firstLine="101"/>
              <w:rPr>
                <w:sz w:val="24"/>
                <w:szCs w:val="24"/>
              </w:rPr>
            </w:pPr>
            <w:r>
              <w:rPr>
                <w:sz w:val="24"/>
                <w:szCs w:val="24"/>
              </w:rPr>
              <w:t xml:space="preserve">  29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lastRenderedPageBreak/>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9F3EFE" w:rsidRPr="00803C41" w:rsidRDefault="009F3EFE" w:rsidP="00505DCD">
            <w:pPr>
              <w:spacing w:line="240" w:lineRule="auto"/>
              <w:ind w:left="-74" w:right="-533" w:firstLine="101"/>
              <w:rPr>
                <w:sz w:val="24"/>
                <w:szCs w:val="24"/>
                <w:lang w:val="en-US"/>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 </w:t>
            </w:r>
            <w:r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4.9.2. Этап отбора З</w:t>
            </w:r>
            <w:r w:rsidRPr="007B1CA0">
              <w:rPr>
                <w:sz w:val="24"/>
                <w:szCs w:val="24"/>
              </w:rPr>
              <w:t xml:space="preserve">аявок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C472AF"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4.9.3. Этап оценки З</w:t>
            </w:r>
            <w:r w:rsidRPr="007B1CA0">
              <w:rPr>
                <w:sz w:val="24"/>
                <w:szCs w:val="24"/>
              </w:rPr>
              <w:t>аявок . . . . . .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32</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9F3EFE" w:rsidRPr="008365CD" w:rsidRDefault="009F3EFE" w:rsidP="00505DCD">
            <w:pPr>
              <w:spacing w:line="240" w:lineRule="auto"/>
              <w:ind w:left="-74" w:right="-533" w:firstLine="101"/>
              <w:rPr>
                <w:sz w:val="24"/>
                <w:szCs w:val="24"/>
              </w:rPr>
            </w:pPr>
            <w:r w:rsidRPr="007B1CA0">
              <w:rPr>
                <w:sz w:val="24"/>
                <w:szCs w:val="24"/>
              </w:rPr>
              <w:t xml:space="preserve">  </w:t>
            </w:r>
            <w:r w:rsidR="00C472AF">
              <w:rPr>
                <w:sz w:val="24"/>
                <w:szCs w:val="24"/>
              </w:rPr>
              <w:t>34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C472AF">
              <w:rPr>
                <w:sz w:val="24"/>
                <w:szCs w:val="24"/>
              </w:rPr>
              <w:t>34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C472AF">
              <w:rPr>
                <w:sz w:val="24"/>
                <w:szCs w:val="24"/>
              </w:rPr>
              <w:t>34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4.13. </w:t>
            </w:r>
            <w:r w:rsidR="00C472AF" w:rsidRPr="00C472AF">
              <w:rPr>
                <w:sz w:val="24"/>
                <w:szCs w:val="24"/>
              </w:rPr>
              <w:t>Обеспечение исполнения обязательств по договору</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627954">
              <w:rPr>
                <w:sz w:val="24"/>
                <w:szCs w:val="24"/>
              </w:rPr>
              <w:t>36</w:t>
            </w:r>
          </w:p>
        </w:tc>
      </w:tr>
      <w:tr w:rsidR="00C472AF" w:rsidRPr="007B1CA0" w:rsidTr="009874D1">
        <w:trPr>
          <w:trHeight w:val="360"/>
        </w:trPr>
        <w:tc>
          <w:tcPr>
            <w:tcW w:w="10207" w:type="dxa"/>
            <w:gridSpan w:val="3"/>
            <w:vAlign w:val="bottom"/>
            <w:hideMark/>
          </w:tcPr>
          <w:p w:rsidR="00C472AF" w:rsidRPr="007B1CA0" w:rsidRDefault="00C472AF" w:rsidP="009874D1">
            <w:pPr>
              <w:spacing w:line="240" w:lineRule="auto"/>
              <w:ind w:left="176" w:right="-533" w:firstLine="34"/>
              <w:rPr>
                <w:sz w:val="24"/>
                <w:szCs w:val="24"/>
              </w:rPr>
            </w:pPr>
            <w:r>
              <w:rPr>
                <w:sz w:val="24"/>
                <w:szCs w:val="24"/>
              </w:rPr>
              <w:t>4.14</w:t>
            </w:r>
            <w:r w:rsidRPr="007B1CA0">
              <w:rPr>
                <w:sz w:val="24"/>
                <w:szCs w:val="24"/>
              </w:rPr>
              <w:t xml:space="preserve">.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C472AF" w:rsidRPr="007B1CA0" w:rsidRDefault="00C472AF" w:rsidP="009874D1">
            <w:pPr>
              <w:spacing w:line="240" w:lineRule="auto"/>
              <w:ind w:left="-74" w:right="-533" w:firstLine="101"/>
              <w:rPr>
                <w:sz w:val="24"/>
                <w:szCs w:val="24"/>
              </w:rPr>
            </w:pPr>
            <w:r w:rsidRPr="007B1CA0">
              <w:rPr>
                <w:sz w:val="24"/>
                <w:szCs w:val="24"/>
              </w:rPr>
              <w:t xml:space="preserve">  </w:t>
            </w:r>
            <w:r>
              <w:rPr>
                <w:sz w:val="24"/>
                <w:szCs w:val="24"/>
              </w:rPr>
              <w:t>37</w:t>
            </w:r>
          </w:p>
        </w:tc>
      </w:tr>
      <w:tr w:rsidR="009F3EFE" w:rsidRPr="006F0214"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Pr>
                <w:sz w:val="24"/>
                <w:szCs w:val="24"/>
              </w:rPr>
              <w:t xml:space="preserve"> </w:t>
            </w:r>
            <w:r w:rsidRPr="006F0214">
              <w:rPr>
                <w:sz w:val="24"/>
                <w:szCs w:val="24"/>
              </w:rPr>
              <w:t xml:space="preserve"> 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40</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43</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  </w:t>
            </w:r>
            <w:r w:rsidRPr="006F0214">
              <w:rPr>
                <w:rFonts w:eastAsia="Calibri"/>
                <w:sz w:val="24"/>
                <w:szCs w:val="24"/>
                <w:lang w:eastAsia="en-US"/>
              </w:rPr>
              <w:t xml:space="preserve">Справка об отсутствии признаков крупной сделки (Форма </w:t>
            </w:r>
            <w:r w:rsidR="009D5CC2">
              <w:rPr>
                <w:rFonts w:eastAsia="Calibri"/>
                <w:sz w:val="24"/>
                <w:szCs w:val="24"/>
                <w:lang w:eastAsia="en-US"/>
              </w:rPr>
              <w:t>3</w:t>
            </w:r>
            <w:r w:rsidRPr="006F0214">
              <w:rPr>
                <w:rFonts w:eastAsia="Calibri"/>
                <w:sz w:val="24"/>
                <w:szCs w:val="24"/>
                <w:lang w:eastAsia="en-US"/>
              </w:rPr>
              <w:t xml:space="preserve">). . . . . . . . . . . . . . . . . . . . . . . . </w:t>
            </w:r>
          </w:p>
        </w:tc>
        <w:tc>
          <w:tcPr>
            <w:tcW w:w="567" w:type="dxa"/>
            <w:gridSpan w:val="2"/>
            <w:vAlign w:val="bottom"/>
          </w:tcPr>
          <w:p w:rsidR="009F3EFE" w:rsidRPr="006F0214" w:rsidRDefault="009F3EFE" w:rsidP="00627954">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627954">
              <w:rPr>
                <w:sz w:val="24"/>
                <w:szCs w:val="24"/>
              </w:rPr>
              <w:t>4</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.1. Инструкции по заполнению. . . . . . . . . . . . . . . . . . . . . . . . . . . . . . . . . . . . . . . . . . . . . . . . . . . </w:t>
            </w:r>
          </w:p>
        </w:tc>
        <w:tc>
          <w:tcPr>
            <w:tcW w:w="567" w:type="dxa"/>
            <w:gridSpan w:val="2"/>
            <w:vAlign w:val="bottom"/>
          </w:tcPr>
          <w:p w:rsidR="009F3EFE" w:rsidRPr="006F0214" w:rsidRDefault="009F3EFE" w:rsidP="00627954">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627954">
              <w:rPr>
                <w:sz w:val="24"/>
                <w:szCs w:val="24"/>
              </w:rPr>
              <w:t>5</w:t>
            </w:r>
          </w:p>
        </w:tc>
      </w:tr>
    </w:tbl>
    <w:p w:rsidR="009F3EFE" w:rsidRPr="00C420D0" w:rsidRDefault="009F3EFE" w:rsidP="009F3EFE">
      <w:pPr>
        <w:tabs>
          <w:tab w:val="left" w:pos="3990"/>
        </w:tabs>
        <w:spacing w:line="240" w:lineRule="auto"/>
        <w:ind w:firstLine="0"/>
        <w:jc w:val="left"/>
        <w:rPr>
          <w:sz w:val="24"/>
          <w:szCs w:val="24"/>
        </w:rPr>
      </w:pPr>
    </w:p>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8F13A2" w:rsidRPr="009D5CC2"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8F13A2">
        <w:rPr>
          <w:sz w:val="24"/>
          <w:szCs w:val="24"/>
        </w:rPr>
        <w:t xml:space="preserve"> Акционерное общество «Саханефтегазсбыт», расположенное по адресу: 677000, г. Якутск, ул. Чиряева, </w:t>
      </w:r>
      <w:r w:rsidR="005B4E43" w:rsidRPr="008F13A2">
        <w:rPr>
          <w:sz w:val="24"/>
          <w:szCs w:val="24"/>
        </w:rPr>
        <w:t>д.</w:t>
      </w:r>
      <w:r w:rsidRPr="008F13A2">
        <w:rPr>
          <w:sz w:val="24"/>
          <w:szCs w:val="24"/>
        </w:rPr>
        <w:t xml:space="preserve">3 (далее – Заказчик), Извещением о проведении </w:t>
      </w:r>
      <w:r w:rsidRPr="008F13A2">
        <w:rPr>
          <w:b/>
          <w:bCs/>
          <w:sz w:val="24"/>
          <w:szCs w:val="24"/>
        </w:rPr>
        <w:t>состязательной закупки</w:t>
      </w:r>
      <w:r w:rsidRPr="008F13A2">
        <w:rPr>
          <w:b/>
          <w:sz w:val="24"/>
          <w:szCs w:val="24"/>
        </w:rPr>
        <w:t xml:space="preserve"> в электронной форме</w:t>
      </w:r>
      <w:r w:rsidR="005E7AE0" w:rsidRPr="008F13A2">
        <w:rPr>
          <w:b/>
          <w:sz w:val="24"/>
          <w:szCs w:val="24"/>
        </w:rPr>
        <w:t xml:space="preserve"> </w:t>
      </w:r>
      <w:r w:rsidR="005E7AE0" w:rsidRPr="008F13A2">
        <w:rPr>
          <w:sz w:val="24"/>
          <w:szCs w:val="24"/>
        </w:rPr>
        <w:t xml:space="preserve">(далее — </w:t>
      </w:r>
      <w:r w:rsidR="005E7AE0" w:rsidRPr="008F13A2">
        <w:rPr>
          <w:bCs/>
          <w:sz w:val="24"/>
          <w:szCs w:val="24"/>
        </w:rPr>
        <w:t>закупка</w:t>
      </w:r>
      <w:r w:rsidR="005E7AE0" w:rsidRPr="008F13A2">
        <w:rPr>
          <w:sz w:val="24"/>
          <w:szCs w:val="24"/>
        </w:rPr>
        <w:t>)</w:t>
      </w:r>
      <w:r w:rsidRPr="008F13A2">
        <w:rPr>
          <w:sz w:val="24"/>
          <w:szCs w:val="24"/>
        </w:rPr>
        <w:t xml:space="preserve">, размещенным на сайте Заказчика </w:t>
      </w:r>
      <w:hyperlink r:id="rId8" w:history="1">
        <w:r w:rsidRPr="008F13A2">
          <w:rPr>
            <w:rStyle w:val="a8"/>
            <w:sz w:val="24"/>
            <w:szCs w:val="24"/>
            <w:lang w:val="en-US"/>
          </w:rPr>
          <w:t>www</w:t>
        </w:r>
        <w:r w:rsidRPr="008F13A2">
          <w:rPr>
            <w:rStyle w:val="a8"/>
            <w:sz w:val="24"/>
            <w:szCs w:val="24"/>
          </w:rPr>
          <w:t>.саханефтегазсбыт.рф</w:t>
        </w:r>
      </w:hyperlink>
      <w:r w:rsidRPr="008F13A2">
        <w:rPr>
          <w:sz w:val="24"/>
          <w:szCs w:val="24"/>
        </w:rPr>
        <w:t xml:space="preserve"> </w:t>
      </w:r>
      <w:bookmarkEnd w:id="28"/>
      <w:bookmarkEnd w:id="29"/>
      <w:r w:rsidR="002D1702" w:rsidRPr="00B17E80">
        <w:rPr>
          <w:rFonts w:eastAsia="Calibri"/>
          <w:bCs/>
          <w:sz w:val="24"/>
          <w:szCs w:val="24"/>
          <w:lang w:eastAsia="en-US"/>
        </w:rPr>
        <w:t xml:space="preserve">и на сайте оператора электронной площадки </w:t>
      </w:r>
      <w:r w:rsidR="006F2DD6" w:rsidRPr="006F2DD6">
        <w:rPr>
          <w:b/>
          <w:sz w:val="24"/>
          <w:szCs w:val="24"/>
        </w:rPr>
        <w:t>ЭТП ГПБ https://</w:t>
      </w:r>
      <w:proofErr w:type="spellStart"/>
      <w:r w:rsidR="006F2DD6" w:rsidRPr="006F2DD6">
        <w:rPr>
          <w:b/>
          <w:sz w:val="24"/>
          <w:szCs w:val="24"/>
          <w:lang w:val="en-US"/>
        </w:rPr>
        <w:t>etpgpb</w:t>
      </w:r>
      <w:proofErr w:type="spellEnd"/>
      <w:r w:rsidR="006F2DD6" w:rsidRPr="006F2DD6">
        <w:rPr>
          <w:b/>
          <w:sz w:val="24"/>
          <w:szCs w:val="24"/>
        </w:rPr>
        <w:t>.ru</w:t>
      </w:r>
      <w:r w:rsidR="006F2DD6" w:rsidRPr="00F202C9">
        <w:rPr>
          <w:sz w:val="24"/>
          <w:szCs w:val="24"/>
        </w:rPr>
        <w:t xml:space="preserve"> </w:t>
      </w:r>
      <w:bookmarkStart w:id="31" w:name="_GoBack"/>
      <w:bookmarkEnd w:id="31"/>
      <w:r w:rsidR="002D1702" w:rsidRPr="00F202C9">
        <w:rPr>
          <w:sz w:val="24"/>
          <w:szCs w:val="24"/>
        </w:rPr>
        <w:t>(далее – ЭП)</w:t>
      </w:r>
      <w:r w:rsidR="002D1702">
        <w:rPr>
          <w:sz w:val="24"/>
          <w:szCs w:val="24"/>
        </w:rPr>
        <w:t xml:space="preserve">, </w:t>
      </w:r>
      <w:r w:rsidR="00791C8F" w:rsidRPr="00791C8F">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w:t>
      </w:r>
      <w:r w:rsidR="00791C8F" w:rsidRPr="00505DCD">
        <w:rPr>
          <w:bCs/>
          <w:sz w:val="24"/>
          <w:szCs w:val="24"/>
        </w:rPr>
        <w:t xml:space="preserve">профессиональный доход" (далее — Участники), к участию в процедуре состязательной закупки в электронной </w:t>
      </w:r>
      <w:r w:rsidR="00791C8F" w:rsidRPr="009D5CC2">
        <w:rPr>
          <w:bCs/>
          <w:sz w:val="24"/>
          <w:szCs w:val="24"/>
        </w:rPr>
        <w:t>форме</w:t>
      </w:r>
      <w:r w:rsidR="006D0CD1" w:rsidRPr="009D5CC2">
        <w:rPr>
          <w:rFonts w:eastAsia="Calibri"/>
          <w:bCs/>
          <w:sz w:val="24"/>
          <w:szCs w:val="24"/>
          <w:lang w:eastAsia="en-US"/>
        </w:rPr>
        <w:t xml:space="preserve"> </w:t>
      </w:r>
      <w:r w:rsidR="009D5CC2" w:rsidRPr="009D5CC2">
        <w:rPr>
          <w:sz w:val="24"/>
          <w:szCs w:val="24"/>
        </w:rPr>
        <w:t xml:space="preserve">на поставку компаунда </w:t>
      </w:r>
      <w:proofErr w:type="spellStart"/>
      <w:r w:rsidR="009D5CC2" w:rsidRPr="009D5CC2">
        <w:rPr>
          <w:sz w:val="24"/>
          <w:szCs w:val="24"/>
        </w:rPr>
        <w:t>ЭлеПласт</w:t>
      </w:r>
      <w:proofErr w:type="spellEnd"/>
      <w:r w:rsidR="009D5CC2" w:rsidRPr="009D5CC2">
        <w:rPr>
          <w:sz w:val="24"/>
          <w:szCs w:val="24"/>
        </w:rPr>
        <w:t xml:space="preserve"> ПЭ 101 для нужд АО «Саханефтегазсбыт» в 2025 году</w:t>
      </w:r>
      <w:r w:rsidR="00E221C5" w:rsidRPr="009D5CC2">
        <w:rPr>
          <w:sz w:val="24"/>
          <w:szCs w:val="24"/>
        </w:rPr>
        <w:t>.</w:t>
      </w:r>
    </w:p>
    <w:p w:rsidR="00456E01" w:rsidRPr="008F13A2" w:rsidRDefault="005B371F" w:rsidP="00791C8F">
      <w:pPr>
        <w:numPr>
          <w:ilvl w:val="2"/>
          <w:numId w:val="11"/>
        </w:numPr>
        <w:suppressAutoHyphens/>
        <w:spacing w:line="240" w:lineRule="auto"/>
        <w:ind w:left="0" w:firstLine="0"/>
        <w:rPr>
          <w:sz w:val="24"/>
          <w:szCs w:val="24"/>
        </w:rPr>
      </w:pPr>
      <w:r w:rsidRPr="008F13A2">
        <w:rPr>
          <w:sz w:val="24"/>
          <w:szCs w:val="24"/>
        </w:rPr>
        <w:t xml:space="preserve"> </w:t>
      </w:r>
      <w:r w:rsidR="00456E01" w:rsidRPr="008F13A2">
        <w:rPr>
          <w:sz w:val="24"/>
          <w:szCs w:val="24"/>
        </w:rPr>
        <w:t>Для справок обращаться к представителю инициатора закупки:</w:t>
      </w:r>
      <w:bookmarkEnd w:id="30"/>
      <w:r w:rsidR="00456E01" w:rsidRPr="008F13A2">
        <w:rPr>
          <w:sz w:val="24"/>
          <w:szCs w:val="24"/>
        </w:rPr>
        <w:t xml:space="preserve"> </w:t>
      </w:r>
    </w:p>
    <w:p w:rsidR="00255332" w:rsidRPr="00C420D0" w:rsidRDefault="006D0CD1"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9D5CC2">
        <w:rPr>
          <w:rFonts w:eastAsia="Calibri"/>
          <w:sz w:val="24"/>
          <w:szCs w:val="24"/>
          <w:lang w:eastAsia="en-US"/>
        </w:rPr>
        <w:t>Павлов Станислав Юрьевич</w:t>
      </w:r>
      <w:r w:rsidR="00505DCD" w:rsidRPr="00505DCD">
        <w:rPr>
          <w:rFonts w:eastAsia="Calibri"/>
          <w:sz w:val="24"/>
          <w:szCs w:val="24"/>
          <w:lang w:eastAsia="en-US"/>
        </w:rPr>
        <w:t xml:space="preserve"> – 791427297</w:t>
      </w:r>
      <w:r w:rsidR="009D5CC2">
        <w:rPr>
          <w:rFonts w:eastAsia="Calibri"/>
          <w:sz w:val="24"/>
          <w:szCs w:val="24"/>
          <w:lang w:eastAsia="en-US"/>
        </w:rPr>
        <w:t>48</w:t>
      </w:r>
      <w:r w:rsidR="00505DCD" w:rsidRPr="00505DCD">
        <w:rPr>
          <w:rFonts w:eastAsia="Calibri"/>
          <w:sz w:val="24"/>
          <w:szCs w:val="24"/>
          <w:lang w:eastAsia="en-US"/>
        </w:rPr>
        <w:t>, доб. 2</w:t>
      </w:r>
      <w:r w:rsidR="009D5CC2">
        <w:rPr>
          <w:rFonts w:eastAsia="Calibri"/>
          <w:sz w:val="24"/>
          <w:szCs w:val="24"/>
          <w:lang w:eastAsia="en-US"/>
        </w:rPr>
        <w:t>260</w:t>
      </w:r>
    </w:p>
    <w:p w:rsidR="00456E01" w:rsidRPr="00C420D0" w:rsidRDefault="006D0CD1"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80A42">
        <w:rPr>
          <w:sz w:val="24"/>
          <w:szCs w:val="24"/>
        </w:rPr>
        <w:t>Кучеров Михаил Дмитриевич -79142729764, доб. 2393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791C8F">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C420D0">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3409B2">
        <w:rPr>
          <w:sz w:val="24"/>
          <w:szCs w:val="24"/>
          <w:shd w:val="clear" w:color="auto" w:fill="FFFFFF"/>
        </w:rPr>
        <w:t>2</w:t>
      </w:r>
      <w:r w:rsidR="009D5CC2">
        <w:rPr>
          <w:sz w:val="24"/>
          <w:szCs w:val="24"/>
          <w:shd w:val="clear" w:color="auto" w:fill="FFFFFF"/>
        </w:rPr>
        <w:t>8</w:t>
      </w:r>
      <w:r w:rsidR="009E5782">
        <w:rPr>
          <w:sz w:val="24"/>
          <w:szCs w:val="24"/>
          <w:shd w:val="clear" w:color="auto" w:fill="FFFFFF"/>
        </w:rPr>
        <w:t>.</w:t>
      </w:r>
      <w:r w:rsidR="009D5CC2">
        <w:rPr>
          <w:sz w:val="24"/>
          <w:szCs w:val="24"/>
          <w:shd w:val="clear" w:color="auto" w:fill="FFFFFF"/>
        </w:rPr>
        <w:t>11</w:t>
      </w:r>
      <w:r w:rsidRPr="00C420D0">
        <w:rPr>
          <w:sz w:val="24"/>
          <w:szCs w:val="24"/>
          <w:shd w:val="clear" w:color="auto" w:fill="FFFFFF"/>
        </w:rPr>
        <w:t>.202</w:t>
      </w:r>
      <w:r w:rsidR="00584BBD">
        <w:rPr>
          <w:sz w:val="24"/>
          <w:szCs w:val="24"/>
          <w:shd w:val="clear" w:color="auto" w:fill="FFFFFF"/>
        </w:rPr>
        <w:t>4</w:t>
      </w:r>
      <w:r w:rsidRPr="00C420D0">
        <w:rPr>
          <w:sz w:val="24"/>
          <w:szCs w:val="24"/>
          <w:shd w:val="clear" w:color="auto" w:fill="FFFFFF"/>
        </w:rPr>
        <w:t xml:space="preserve"> г. № </w:t>
      </w:r>
      <w:r w:rsidR="009D5CC2">
        <w:rPr>
          <w:sz w:val="24"/>
          <w:szCs w:val="24"/>
          <w:shd w:val="clear" w:color="auto" w:fill="FFFFFF"/>
        </w:rPr>
        <w:t>10</w:t>
      </w:r>
      <w:r w:rsidRPr="00C420D0">
        <w:rPr>
          <w:sz w:val="24"/>
          <w:szCs w:val="24"/>
          <w:shd w:val="clear" w:color="auto" w:fill="FFFFFF"/>
        </w:rPr>
        <w:t>-2</w:t>
      </w:r>
      <w:r w:rsidR="00584BBD">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2" w:name="_Toc322017037"/>
      <w:r w:rsidRPr="00C420D0">
        <w:rPr>
          <w:b/>
          <w:bCs/>
          <w:sz w:val="24"/>
          <w:szCs w:val="24"/>
        </w:rPr>
        <w:t>Обжалование</w:t>
      </w:r>
      <w:bookmarkEnd w:id="42"/>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3"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4" w:name="_Ref301961104"/>
      <w:r w:rsidRPr="00C420D0">
        <w:rPr>
          <w:sz w:val="24"/>
          <w:szCs w:val="24"/>
        </w:rPr>
        <w:t xml:space="preserve">    </w:t>
      </w:r>
      <w:bookmarkEnd w:id="44"/>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3"/>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w:t>
      </w:r>
      <w:r w:rsidRPr="00C420D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791C8F">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D0CD1" w:rsidRDefault="006D0CD1" w:rsidP="002B2C7F">
      <w:pPr>
        <w:pStyle w:val="af6"/>
        <w:tabs>
          <w:tab w:val="clear" w:pos="360"/>
        </w:tabs>
        <w:spacing w:line="240" w:lineRule="auto"/>
        <w:rPr>
          <w:b/>
          <w:bCs/>
          <w:kern w:val="28"/>
          <w:sz w:val="24"/>
          <w:szCs w:val="24"/>
        </w:rPr>
      </w:pPr>
    </w:p>
    <w:p w:rsidR="0064053D"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0C6650" w:rsidRDefault="000C6650" w:rsidP="000C6650">
      <w:pPr>
        <w:tabs>
          <w:tab w:val="left" w:pos="1134"/>
        </w:tabs>
        <w:spacing w:line="240" w:lineRule="auto"/>
        <w:ind w:left="-567" w:firstLine="709"/>
        <w:rPr>
          <w:b/>
          <w:bCs/>
          <w:kern w:val="28"/>
          <w:sz w:val="24"/>
          <w:szCs w:val="24"/>
        </w:rPr>
      </w:pPr>
      <w:r w:rsidRPr="00F655AD">
        <w:rPr>
          <w:b/>
          <w:bCs/>
          <w:kern w:val="28"/>
          <w:sz w:val="24"/>
          <w:szCs w:val="24"/>
        </w:rPr>
        <w:lastRenderedPageBreak/>
        <w:t>2.</w:t>
      </w:r>
      <w:r w:rsidR="00DC20B8">
        <w:rPr>
          <w:b/>
          <w:bCs/>
          <w:kern w:val="28"/>
          <w:sz w:val="24"/>
          <w:szCs w:val="24"/>
        </w:rPr>
        <w:t xml:space="preserve"> </w:t>
      </w:r>
      <w:r w:rsidRPr="00F655AD">
        <w:rPr>
          <w:b/>
          <w:bCs/>
          <w:kern w:val="28"/>
          <w:sz w:val="24"/>
          <w:szCs w:val="24"/>
        </w:rPr>
        <w:t>Техническое задание</w:t>
      </w:r>
    </w:p>
    <w:p w:rsidR="00196925" w:rsidRDefault="00196925" w:rsidP="000C6650">
      <w:pPr>
        <w:tabs>
          <w:tab w:val="left" w:pos="1134"/>
        </w:tabs>
        <w:spacing w:line="240" w:lineRule="auto"/>
        <w:ind w:left="-567" w:firstLine="709"/>
        <w:rPr>
          <w:b/>
          <w:bCs/>
          <w:kern w:val="28"/>
          <w:sz w:val="24"/>
          <w:szCs w:val="24"/>
        </w:rPr>
      </w:pPr>
    </w:p>
    <w:p w:rsidR="00003744" w:rsidRPr="006022B4" w:rsidRDefault="00003744" w:rsidP="00003744">
      <w:pPr>
        <w:spacing w:line="240" w:lineRule="auto"/>
        <w:ind w:firstLine="0"/>
        <w:rPr>
          <w:sz w:val="24"/>
          <w:szCs w:val="24"/>
        </w:rPr>
      </w:pPr>
      <w:r w:rsidRPr="006022B4">
        <w:rPr>
          <w:rFonts w:eastAsia="Calibri"/>
          <w:b/>
          <w:bCs/>
          <w:sz w:val="24"/>
          <w:szCs w:val="24"/>
          <w:lang w:eastAsia="en-US"/>
        </w:rPr>
        <w:t xml:space="preserve">2.1. </w:t>
      </w:r>
      <w:r w:rsidRPr="006022B4">
        <w:rPr>
          <w:b/>
          <w:bCs/>
          <w:sz w:val="24"/>
          <w:szCs w:val="24"/>
        </w:rPr>
        <w:t>Предмет закупки:</w:t>
      </w:r>
      <w:r w:rsidRPr="006022B4">
        <w:rPr>
          <w:b/>
          <w:sz w:val="24"/>
          <w:szCs w:val="24"/>
        </w:rPr>
        <w:t xml:space="preserve"> </w:t>
      </w:r>
      <w:r w:rsidRPr="006022B4">
        <w:rPr>
          <w:sz w:val="24"/>
          <w:szCs w:val="24"/>
        </w:rPr>
        <w:t xml:space="preserve">Поставка компаунда </w:t>
      </w:r>
      <w:proofErr w:type="spellStart"/>
      <w:r w:rsidRPr="006022B4">
        <w:rPr>
          <w:sz w:val="24"/>
          <w:szCs w:val="24"/>
        </w:rPr>
        <w:t>ЭлеПласт</w:t>
      </w:r>
      <w:proofErr w:type="spellEnd"/>
      <w:r w:rsidRPr="006022B4">
        <w:rPr>
          <w:sz w:val="24"/>
          <w:szCs w:val="24"/>
        </w:rPr>
        <w:t xml:space="preserve"> ПЭ 101 д</w:t>
      </w:r>
      <w:r>
        <w:rPr>
          <w:sz w:val="24"/>
          <w:szCs w:val="24"/>
        </w:rPr>
        <w:t>ля нужд АО «Саханефтегазсбыт» в 2025</w:t>
      </w:r>
      <w:r w:rsidRPr="006022B4">
        <w:rPr>
          <w:sz w:val="24"/>
          <w:szCs w:val="24"/>
        </w:rPr>
        <w:t xml:space="preserve"> году.</w:t>
      </w:r>
    </w:p>
    <w:p w:rsidR="00003744" w:rsidRDefault="00003744" w:rsidP="00003744">
      <w:pPr>
        <w:widowControl w:val="0"/>
        <w:autoSpaceDE w:val="0"/>
        <w:autoSpaceDN w:val="0"/>
        <w:adjustRightInd w:val="0"/>
        <w:spacing w:after="240" w:line="240" w:lineRule="auto"/>
        <w:ind w:left="142" w:firstLine="0"/>
        <w:contextualSpacing/>
        <w:rPr>
          <w:rFonts w:eastAsia="Calibri"/>
          <w:sz w:val="24"/>
          <w:szCs w:val="24"/>
          <w:lang w:eastAsia="en-US"/>
        </w:rPr>
      </w:pPr>
      <w:r w:rsidRPr="006022B4">
        <w:rPr>
          <w:rFonts w:eastAsia="Calibri"/>
          <w:sz w:val="24"/>
          <w:szCs w:val="24"/>
          <w:lang w:eastAsia="en-US"/>
        </w:rPr>
        <w:t>Закупка осуществляется по Лоту №1:</w:t>
      </w:r>
    </w:p>
    <w:p w:rsidR="00003744" w:rsidRDefault="00003744" w:rsidP="00003744">
      <w:pPr>
        <w:widowControl w:val="0"/>
        <w:autoSpaceDE w:val="0"/>
        <w:autoSpaceDN w:val="0"/>
        <w:adjustRightInd w:val="0"/>
        <w:spacing w:after="240" w:line="240" w:lineRule="auto"/>
        <w:ind w:left="142" w:firstLine="0"/>
        <w:contextualSpacing/>
        <w:rPr>
          <w:rFonts w:eastAsia="Calibri"/>
          <w:sz w:val="24"/>
          <w:szCs w:val="24"/>
          <w:lang w:eastAsia="en-US"/>
        </w:rPr>
      </w:pPr>
    </w:p>
    <w:tbl>
      <w:tblPr>
        <w:tblpPr w:leftFromText="180" w:rightFromText="180" w:vertAnchor="page" w:horzAnchor="margin" w:tblpY="2311"/>
        <w:tblW w:w="10201" w:type="dxa"/>
        <w:tblLook w:val="04A0" w:firstRow="1" w:lastRow="0" w:firstColumn="1" w:lastColumn="0" w:noHBand="0" w:noVBand="1"/>
      </w:tblPr>
      <w:tblGrid>
        <w:gridCol w:w="640"/>
        <w:gridCol w:w="3041"/>
        <w:gridCol w:w="992"/>
        <w:gridCol w:w="1985"/>
        <w:gridCol w:w="3543"/>
      </w:tblGrid>
      <w:tr w:rsidR="00003744" w:rsidRPr="006022B4" w:rsidTr="00003744">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003744" w:rsidRPr="006022B4" w:rsidRDefault="00003744" w:rsidP="00003744">
            <w:pPr>
              <w:spacing w:line="240" w:lineRule="auto"/>
              <w:ind w:firstLine="0"/>
              <w:jc w:val="center"/>
              <w:rPr>
                <w:rFonts w:eastAsia="Calibri"/>
                <w:sz w:val="24"/>
                <w:szCs w:val="24"/>
                <w:lang w:eastAsia="en-US"/>
              </w:rPr>
            </w:pPr>
            <w:r w:rsidRPr="006022B4">
              <w:rPr>
                <w:rFonts w:eastAsia="Calibri"/>
                <w:sz w:val="24"/>
                <w:szCs w:val="24"/>
                <w:lang w:eastAsia="en-US"/>
              </w:rPr>
              <w:t>№ п/п</w:t>
            </w:r>
          </w:p>
        </w:tc>
        <w:tc>
          <w:tcPr>
            <w:tcW w:w="3041" w:type="dxa"/>
            <w:tcBorders>
              <w:top w:val="single" w:sz="4" w:space="0" w:color="auto"/>
              <w:left w:val="nil"/>
              <w:bottom w:val="single" w:sz="4" w:space="0" w:color="auto"/>
              <w:right w:val="single" w:sz="4" w:space="0" w:color="auto"/>
            </w:tcBorders>
            <w:shd w:val="clear" w:color="auto" w:fill="auto"/>
            <w:noWrap/>
            <w:vAlign w:val="center"/>
          </w:tcPr>
          <w:p w:rsidR="00003744" w:rsidRPr="006022B4" w:rsidRDefault="00003744" w:rsidP="00003744">
            <w:pPr>
              <w:spacing w:line="240" w:lineRule="auto"/>
              <w:ind w:firstLine="0"/>
              <w:jc w:val="center"/>
              <w:rPr>
                <w:rFonts w:eastAsia="Calibri"/>
                <w:sz w:val="24"/>
                <w:szCs w:val="24"/>
                <w:lang w:eastAsia="en-US"/>
              </w:rPr>
            </w:pPr>
            <w:r w:rsidRPr="006022B4">
              <w:rPr>
                <w:rFonts w:eastAsia="Calibri"/>
                <w:sz w:val="24"/>
                <w:szCs w:val="24"/>
                <w:lang w:eastAsia="en-US"/>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744" w:rsidRPr="006022B4" w:rsidRDefault="00003744" w:rsidP="00003744">
            <w:pPr>
              <w:spacing w:line="240" w:lineRule="auto"/>
              <w:ind w:firstLine="0"/>
              <w:jc w:val="center"/>
              <w:rPr>
                <w:rFonts w:eastAsia="Calibri"/>
                <w:sz w:val="24"/>
                <w:szCs w:val="24"/>
                <w:lang w:eastAsia="en-US"/>
              </w:rPr>
            </w:pPr>
            <w:r w:rsidRPr="006022B4">
              <w:rPr>
                <w:rFonts w:eastAsia="Calibri"/>
                <w:sz w:val="24"/>
                <w:szCs w:val="24"/>
                <w:lang w:eastAsia="en-US"/>
              </w:rPr>
              <w:t xml:space="preserve"> Ед. изм.</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03744" w:rsidRPr="006022B4" w:rsidRDefault="00003744" w:rsidP="00003744">
            <w:pPr>
              <w:spacing w:line="240" w:lineRule="auto"/>
              <w:ind w:firstLine="0"/>
              <w:jc w:val="center"/>
              <w:rPr>
                <w:rFonts w:eastAsia="Calibri"/>
                <w:sz w:val="24"/>
                <w:szCs w:val="24"/>
                <w:lang w:eastAsia="en-US"/>
              </w:rPr>
            </w:pPr>
            <w:r w:rsidRPr="006022B4">
              <w:rPr>
                <w:rFonts w:eastAsia="Calibri"/>
                <w:sz w:val="24"/>
                <w:szCs w:val="24"/>
                <w:lang w:eastAsia="en-US"/>
              </w:rPr>
              <w:t xml:space="preserve">Кол-во </w:t>
            </w:r>
          </w:p>
        </w:tc>
        <w:tc>
          <w:tcPr>
            <w:tcW w:w="3543" w:type="dxa"/>
            <w:tcBorders>
              <w:top w:val="single" w:sz="4" w:space="0" w:color="auto"/>
              <w:left w:val="nil"/>
              <w:bottom w:val="single" w:sz="4" w:space="0" w:color="auto"/>
              <w:right w:val="single" w:sz="4" w:space="0" w:color="auto"/>
            </w:tcBorders>
          </w:tcPr>
          <w:p w:rsidR="00003744" w:rsidRPr="006022B4" w:rsidRDefault="00003744" w:rsidP="00003744">
            <w:pPr>
              <w:spacing w:line="240" w:lineRule="auto"/>
              <w:ind w:firstLine="0"/>
              <w:jc w:val="center"/>
              <w:rPr>
                <w:rFonts w:eastAsia="Calibri"/>
                <w:b/>
                <w:iCs/>
                <w:sz w:val="24"/>
                <w:szCs w:val="24"/>
                <w:lang w:eastAsia="en-US"/>
              </w:rPr>
            </w:pPr>
            <w:r w:rsidRPr="006022B4">
              <w:rPr>
                <w:rFonts w:eastAsia="Calibri"/>
                <w:b/>
                <w:iCs/>
                <w:sz w:val="24"/>
                <w:szCs w:val="24"/>
                <w:lang w:eastAsia="en-US"/>
              </w:rPr>
              <w:t xml:space="preserve">Сведения о начальной (максимальной) цене </w:t>
            </w:r>
            <w:r>
              <w:rPr>
                <w:rFonts w:eastAsia="Calibri"/>
                <w:b/>
                <w:iCs/>
                <w:sz w:val="24"/>
                <w:szCs w:val="24"/>
                <w:lang w:eastAsia="en-US"/>
              </w:rPr>
              <w:t>договора без</w:t>
            </w:r>
            <w:r w:rsidRPr="006022B4">
              <w:rPr>
                <w:rFonts w:eastAsia="Calibri"/>
                <w:b/>
                <w:iCs/>
                <w:sz w:val="24"/>
                <w:szCs w:val="24"/>
                <w:lang w:eastAsia="en-US"/>
              </w:rPr>
              <w:t xml:space="preserve"> НДС, руб.</w:t>
            </w:r>
          </w:p>
        </w:tc>
      </w:tr>
      <w:tr w:rsidR="00003744" w:rsidRPr="006022B4" w:rsidTr="00003744">
        <w:trPr>
          <w:trHeight w:val="367"/>
        </w:trPr>
        <w:tc>
          <w:tcPr>
            <w:tcW w:w="640" w:type="dxa"/>
            <w:tcBorders>
              <w:top w:val="nil"/>
              <w:left w:val="single" w:sz="4" w:space="0" w:color="auto"/>
              <w:bottom w:val="single" w:sz="4" w:space="0" w:color="auto"/>
              <w:right w:val="single" w:sz="4" w:space="0" w:color="auto"/>
            </w:tcBorders>
            <w:shd w:val="clear" w:color="auto" w:fill="auto"/>
            <w:noWrap/>
          </w:tcPr>
          <w:p w:rsidR="00003744" w:rsidRPr="006022B4" w:rsidRDefault="00003744" w:rsidP="00003744">
            <w:pPr>
              <w:spacing w:line="240" w:lineRule="auto"/>
              <w:ind w:firstLine="0"/>
              <w:jc w:val="center"/>
              <w:rPr>
                <w:rFonts w:eastAsia="Calibri"/>
                <w:sz w:val="24"/>
                <w:szCs w:val="24"/>
                <w:lang w:eastAsia="en-US"/>
              </w:rPr>
            </w:pPr>
            <w:r w:rsidRPr="006022B4">
              <w:rPr>
                <w:rFonts w:eastAsia="Calibri"/>
                <w:sz w:val="24"/>
                <w:szCs w:val="24"/>
                <w:lang w:eastAsia="en-US"/>
              </w:rPr>
              <w:t>1</w:t>
            </w:r>
          </w:p>
        </w:tc>
        <w:tc>
          <w:tcPr>
            <w:tcW w:w="3041" w:type="dxa"/>
            <w:tcBorders>
              <w:top w:val="nil"/>
              <w:left w:val="nil"/>
              <w:bottom w:val="single" w:sz="4" w:space="0" w:color="auto"/>
              <w:right w:val="single" w:sz="4" w:space="0" w:color="auto"/>
            </w:tcBorders>
            <w:shd w:val="clear" w:color="auto" w:fill="auto"/>
            <w:noWrap/>
          </w:tcPr>
          <w:p w:rsidR="00003744" w:rsidRPr="006022B4" w:rsidRDefault="00003744" w:rsidP="00003744">
            <w:pPr>
              <w:spacing w:line="240" w:lineRule="auto"/>
              <w:ind w:firstLine="0"/>
              <w:jc w:val="left"/>
              <w:rPr>
                <w:rFonts w:eastAsia="Calibri"/>
                <w:sz w:val="24"/>
                <w:szCs w:val="24"/>
                <w:lang w:eastAsia="en-US"/>
              </w:rPr>
            </w:pPr>
            <w:r w:rsidRPr="006022B4">
              <w:rPr>
                <w:bCs/>
                <w:sz w:val="22"/>
                <w:szCs w:val="22"/>
              </w:rPr>
              <w:t xml:space="preserve">Компаунд </w:t>
            </w:r>
            <w:proofErr w:type="spellStart"/>
            <w:r w:rsidRPr="006022B4">
              <w:rPr>
                <w:rFonts w:eastAsia="Lucida Sans Unicode"/>
                <w:sz w:val="24"/>
                <w:szCs w:val="20"/>
              </w:rPr>
              <w:t>ЭлеПласт</w:t>
            </w:r>
            <w:proofErr w:type="spellEnd"/>
            <w:r w:rsidRPr="006022B4">
              <w:rPr>
                <w:rFonts w:eastAsia="Lucida Sans Unicode"/>
                <w:sz w:val="24"/>
                <w:szCs w:val="20"/>
              </w:rPr>
              <w:t xml:space="preserve"> ПЭ101</w:t>
            </w:r>
          </w:p>
        </w:tc>
        <w:tc>
          <w:tcPr>
            <w:tcW w:w="992" w:type="dxa"/>
            <w:tcBorders>
              <w:top w:val="nil"/>
              <w:left w:val="single" w:sz="4" w:space="0" w:color="auto"/>
              <w:bottom w:val="single" w:sz="4" w:space="0" w:color="auto"/>
              <w:right w:val="single" w:sz="4" w:space="0" w:color="auto"/>
            </w:tcBorders>
            <w:shd w:val="clear" w:color="auto" w:fill="auto"/>
            <w:noWrap/>
          </w:tcPr>
          <w:p w:rsidR="00003744" w:rsidRPr="006022B4" w:rsidRDefault="00003744" w:rsidP="00003744">
            <w:pPr>
              <w:spacing w:line="240" w:lineRule="auto"/>
              <w:ind w:firstLine="0"/>
              <w:jc w:val="center"/>
              <w:rPr>
                <w:rFonts w:eastAsia="Calibri"/>
                <w:sz w:val="24"/>
                <w:szCs w:val="24"/>
                <w:lang w:eastAsia="en-US"/>
              </w:rPr>
            </w:pPr>
            <w:r w:rsidRPr="006022B4">
              <w:rPr>
                <w:rFonts w:eastAsia="Calibri"/>
                <w:sz w:val="24"/>
                <w:szCs w:val="24"/>
                <w:lang w:eastAsia="en-US"/>
              </w:rPr>
              <w:t>т</w:t>
            </w:r>
          </w:p>
        </w:tc>
        <w:tc>
          <w:tcPr>
            <w:tcW w:w="1985" w:type="dxa"/>
            <w:tcBorders>
              <w:top w:val="nil"/>
              <w:left w:val="nil"/>
              <w:bottom w:val="single" w:sz="4" w:space="0" w:color="auto"/>
              <w:right w:val="single" w:sz="4" w:space="0" w:color="auto"/>
            </w:tcBorders>
            <w:shd w:val="clear" w:color="auto" w:fill="auto"/>
            <w:noWrap/>
          </w:tcPr>
          <w:p w:rsidR="00003744" w:rsidRPr="006022B4" w:rsidRDefault="00003744" w:rsidP="00003744">
            <w:pPr>
              <w:spacing w:line="240" w:lineRule="auto"/>
              <w:ind w:firstLine="0"/>
              <w:jc w:val="center"/>
              <w:rPr>
                <w:rFonts w:eastAsia="Calibri"/>
                <w:sz w:val="24"/>
                <w:szCs w:val="24"/>
                <w:lang w:val="en-US" w:eastAsia="en-US"/>
              </w:rPr>
            </w:pPr>
            <w:r>
              <w:rPr>
                <w:rFonts w:eastAsia="Calibri"/>
                <w:sz w:val="24"/>
                <w:szCs w:val="24"/>
                <w:lang w:val="en-US" w:eastAsia="en-US"/>
              </w:rPr>
              <w:t>37,8</w:t>
            </w:r>
          </w:p>
        </w:tc>
        <w:tc>
          <w:tcPr>
            <w:tcW w:w="3543" w:type="dxa"/>
            <w:tcBorders>
              <w:top w:val="nil"/>
              <w:left w:val="nil"/>
              <w:bottom w:val="single" w:sz="4" w:space="0" w:color="auto"/>
              <w:right w:val="single" w:sz="4" w:space="0" w:color="auto"/>
            </w:tcBorders>
          </w:tcPr>
          <w:p w:rsidR="00003744" w:rsidRPr="006022B4" w:rsidRDefault="00003744" w:rsidP="00003744">
            <w:pPr>
              <w:spacing w:line="240" w:lineRule="auto"/>
              <w:ind w:firstLine="0"/>
              <w:jc w:val="center"/>
              <w:rPr>
                <w:rFonts w:eastAsia="Calibri"/>
                <w:sz w:val="24"/>
                <w:szCs w:val="24"/>
                <w:lang w:val="en-US" w:eastAsia="en-US"/>
              </w:rPr>
            </w:pPr>
            <w:r w:rsidRPr="00D90AFE">
              <w:rPr>
                <w:rFonts w:eastAsia="Calibri"/>
                <w:sz w:val="24"/>
                <w:szCs w:val="24"/>
                <w:lang w:eastAsia="en-US"/>
              </w:rPr>
              <w:t>16</w:t>
            </w:r>
            <w:r>
              <w:rPr>
                <w:rFonts w:eastAsia="Calibri"/>
                <w:sz w:val="24"/>
                <w:szCs w:val="24"/>
                <w:lang w:eastAsia="en-US"/>
              </w:rPr>
              <w:t> </w:t>
            </w:r>
            <w:r w:rsidRPr="00D90AFE">
              <w:rPr>
                <w:rFonts w:eastAsia="Calibri"/>
                <w:sz w:val="24"/>
                <w:szCs w:val="24"/>
                <w:lang w:eastAsia="en-US"/>
              </w:rPr>
              <w:t>304</w:t>
            </w:r>
            <w:r>
              <w:rPr>
                <w:rFonts w:eastAsia="Calibri"/>
                <w:sz w:val="24"/>
                <w:szCs w:val="24"/>
                <w:lang w:eastAsia="en-US"/>
              </w:rPr>
              <w:t> 400,</w:t>
            </w:r>
            <w:r w:rsidRPr="00D90AFE">
              <w:rPr>
                <w:rFonts w:eastAsia="Calibri"/>
                <w:sz w:val="24"/>
                <w:szCs w:val="24"/>
                <w:lang w:eastAsia="en-US"/>
              </w:rPr>
              <w:t>00</w:t>
            </w:r>
          </w:p>
        </w:tc>
      </w:tr>
      <w:tr w:rsidR="00003744" w:rsidRPr="006022B4" w:rsidTr="00003744">
        <w:trPr>
          <w:trHeight w:val="70"/>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003744" w:rsidRPr="006022B4" w:rsidRDefault="00003744" w:rsidP="00003744">
            <w:pPr>
              <w:spacing w:line="240" w:lineRule="auto"/>
              <w:ind w:firstLine="0"/>
              <w:jc w:val="center"/>
              <w:rPr>
                <w:rFonts w:eastAsia="Calibri"/>
                <w:sz w:val="24"/>
                <w:szCs w:val="24"/>
                <w:lang w:eastAsia="en-US"/>
              </w:rPr>
            </w:pPr>
          </w:p>
        </w:tc>
        <w:tc>
          <w:tcPr>
            <w:tcW w:w="3041" w:type="dxa"/>
            <w:tcBorders>
              <w:top w:val="single" w:sz="4" w:space="0" w:color="auto"/>
              <w:left w:val="nil"/>
              <w:bottom w:val="single" w:sz="4" w:space="0" w:color="auto"/>
              <w:right w:val="single" w:sz="4" w:space="0" w:color="auto"/>
            </w:tcBorders>
            <w:shd w:val="clear" w:color="auto" w:fill="auto"/>
            <w:noWrap/>
          </w:tcPr>
          <w:p w:rsidR="00003744" w:rsidRPr="006022B4" w:rsidRDefault="00003744" w:rsidP="00003744">
            <w:pPr>
              <w:spacing w:line="240" w:lineRule="auto"/>
              <w:ind w:firstLine="0"/>
              <w:jc w:val="right"/>
              <w:rPr>
                <w:rFonts w:eastAsia="Calibri"/>
                <w:b/>
                <w:sz w:val="24"/>
                <w:szCs w:val="24"/>
                <w:lang w:eastAsia="en-US"/>
              </w:rPr>
            </w:pPr>
            <w:r w:rsidRPr="006022B4">
              <w:rPr>
                <w:rFonts w:eastAsia="Calibri"/>
                <w:b/>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03744" w:rsidRPr="006022B4" w:rsidRDefault="00003744" w:rsidP="00003744">
            <w:pPr>
              <w:spacing w:line="240" w:lineRule="auto"/>
              <w:ind w:firstLine="0"/>
              <w:jc w:val="center"/>
              <w:rPr>
                <w:rFonts w:eastAsia="Calibri"/>
                <w:b/>
                <w:sz w:val="24"/>
                <w:szCs w:val="24"/>
                <w:lang w:eastAsia="en-US"/>
              </w:rPr>
            </w:pPr>
          </w:p>
        </w:tc>
        <w:tc>
          <w:tcPr>
            <w:tcW w:w="1985" w:type="dxa"/>
            <w:tcBorders>
              <w:top w:val="single" w:sz="4" w:space="0" w:color="auto"/>
              <w:left w:val="nil"/>
              <w:bottom w:val="single" w:sz="4" w:space="0" w:color="auto"/>
              <w:right w:val="single" w:sz="4" w:space="0" w:color="auto"/>
            </w:tcBorders>
            <w:shd w:val="clear" w:color="auto" w:fill="auto"/>
            <w:noWrap/>
          </w:tcPr>
          <w:p w:rsidR="00003744" w:rsidRPr="006022B4" w:rsidRDefault="00003744" w:rsidP="00003744">
            <w:pPr>
              <w:spacing w:line="240" w:lineRule="auto"/>
              <w:ind w:firstLine="0"/>
              <w:jc w:val="center"/>
              <w:rPr>
                <w:rFonts w:eastAsia="Calibri"/>
                <w:b/>
                <w:sz w:val="24"/>
                <w:szCs w:val="24"/>
                <w:lang w:val="en-US" w:eastAsia="en-US"/>
              </w:rPr>
            </w:pPr>
            <w:r>
              <w:rPr>
                <w:rFonts w:eastAsia="Calibri"/>
                <w:b/>
                <w:sz w:val="24"/>
                <w:szCs w:val="24"/>
                <w:lang w:val="en-US" w:eastAsia="en-US"/>
              </w:rPr>
              <w:t>37,8</w:t>
            </w:r>
          </w:p>
        </w:tc>
        <w:tc>
          <w:tcPr>
            <w:tcW w:w="3543" w:type="dxa"/>
            <w:tcBorders>
              <w:top w:val="single" w:sz="4" w:space="0" w:color="auto"/>
              <w:left w:val="nil"/>
              <w:bottom w:val="single" w:sz="4" w:space="0" w:color="auto"/>
              <w:right w:val="single" w:sz="4" w:space="0" w:color="auto"/>
            </w:tcBorders>
          </w:tcPr>
          <w:p w:rsidR="00003744" w:rsidRPr="006022B4" w:rsidRDefault="00003744" w:rsidP="00003744">
            <w:pPr>
              <w:spacing w:line="240" w:lineRule="auto"/>
              <w:ind w:firstLine="0"/>
              <w:jc w:val="center"/>
              <w:rPr>
                <w:rFonts w:eastAsia="Calibri"/>
                <w:b/>
                <w:sz w:val="24"/>
                <w:szCs w:val="24"/>
                <w:lang w:val="en-US" w:eastAsia="en-US"/>
              </w:rPr>
            </w:pPr>
          </w:p>
        </w:tc>
      </w:tr>
    </w:tbl>
    <w:tbl>
      <w:tblPr>
        <w:tblStyle w:val="aff7"/>
        <w:tblpPr w:leftFromText="180" w:rightFromText="180" w:vertAnchor="text" w:horzAnchor="margin" w:tblpY="15"/>
        <w:tblW w:w="0" w:type="auto"/>
        <w:tblLook w:val="04A0" w:firstRow="1" w:lastRow="0" w:firstColumn="1" w:lastColumn="0" w:noHBand="0" w:noVBand="1"/>
      </w:tblPr>
      <w:tblGrid>
        <w:gridCol w:w="525"/>
        <w:gridCol w:w="3504"/>
        <w:gridCol w:w="1425"/>
        <w:gridCol w:w="2238"/>
        <w:gridCol w:w="2361"/>
      </w:tblGrid>
      <w:tr w:rsidR="00003744" w:rsidTr="00003744">
        <w:tc>
          <w:tcPr>
            <w:tcW w:w="527" w:type="dxa"/>
            <w:vAlign w:val="center"/>
          </w:tcPr>
          <w:p w:rsidR="00003744" w:rsidRDefault="00003744" w:rsidP="00003744">
            <w:pPr>
              <w:spacing w:line="240" w:lineRule="auto"/>
              <w:ind w:firstLine="0"/>
              <w:jc w:val="left"/>
              <w:rPr>
                <w:bCs/>
                <w:sz w:val="22"/>
                <w:szCs w:val="22"/>
              </w:rPr>
            </w:pPr>
            <w:r>
              <w:rPr>
                <w:bCs/>
                <w:sz w:val="22"/>
                <w:szCs w:val="22"/>
              </w:rPr>
              <w:t>№</w:t>
            </w:r>
          </w:p>
        </w:tc>
        <w:tc>
          <w:tcPr>
            <w:tcW w:w="3548" w:type="dxa"/>
            <w:vAlign w:val="center"/>
          </w:tcPr>
          <w:p w:rsidR="00003744" w:rsidRDefault="00003744" w:rsidP="00003744">
            <w:pPr>
              <w:spacing w:line="240" w:lineRule="auto"/>
              <w:ind w:firstLine="0"/>
              <w:jc w:val="left"/>
              <w:rPr>
                <w:bCs/>
                <w:sz w:val="22"/>
                <w:szCs w:val="22"/>
              </w:rPr>
            </w:pPr>
            <w:r>
              <w:rPr>
                <w:bCs/>
                <w:sz w:val="22"/>
                <w:szCs w:val="22"/>
              </w:rPr>
              <w:t>Наименование показателя качества</w:t>
            </w:r>
          </w:p>
        </w:tc>
        <w:tc>
          <w:tcPr>
            <w:tcW w:w="1438" w:type="dxa"/>
            <w:vAlign w:val="center"/>
          </w:tcPr>
          <w:p w:rsidR="00003744" w:rsidRDefault="00003744" w:rsidP="00003744">
            <w:pPr>
              <w:spacing w:line="240" w:lineRule="auto"/>
              <w:ind w:firstLine="0"/>
              <w:jc w:val="left"/>
              <w:rPr>
                <w:bCs/>
                <w:sz w:val="22"/>
                <w:szCs w:val="22"/>
              </w:rPr>
            </w:pPr>
            <w:proofErr w:type="spellStart"/>
            <w:r>
              <w:rPr>
                <w:bCs/>
                <w:sz w:val="22"/>
                <w:szCs w:val="22"/>
              </w:rPr>
              <w:t>Ед.изм</w:t>
            </w:r>
            <w:proofErr w:type="spellEnd"/>
          </w:p>
        </w:tc>
        <w:tc>
          <w:tcPr>
            <w:tcW w:w="2265" w:type="dxa"/>
            <w:vAlign w:val="center"/>
          </w:tcPr>
          <w:p w:rsidR="00003744" w:rsidRDefault="00003744" w:rsidP="00003744">
            <w:pPr>
              <w:spacing w:line="240" w:lineRule="auto"/>
              <w:ind w:firstLine="0"/>
              <w:jc w:val="left"/>
              <w:rPr>
                <w:bCs/>
                <w:sz w:val="22"/>
                <w:szCs w:val="22"/>
              </w:rPr>
            </w:pPr>
            <w:r>
              <w:rPr>
                <w:bCs/>
                <w:sz w:val="22"/>
                <w:szCs w:val="22"/>
              </w:rPr>
              <w:t>Значение</w:t>
            </w:r>
          </w:p>
        </w:tc>
        <w:tc>
          <w:tcPr>
            <w:tcW w:w="2388" w:type="dxa"/>
            <w:vAlign w:val="center"/>
          </w:tcPr>
          <w:p w:rsidR="00003744" w:rsidRDefault="00003744" w:rsidP="00003744">
            <w:pPr>
              <w:spacing w:line="240" w:lineRule="auto"/>
              <w:ind w:firstLine="0"/>
              <w:jc w:val="left"/>
              <w:rPr>
                <w:bCs/>
                <w:sz w:val="22"/>
                <w:szCs w:val="22"/>
              </w:rPr>
            </w:pPr>
            <w:r>
              <w:rPr>
                <w:bCs/>
                <w:sz w:val="22"/>
                <w:szCs w:val="22"/>
              </w:rPr>
              <w:t>Метод испытания</w:t>
            </w:r>
          </w:p>
        </w:tc>
      </w:tr>
      <w:tr w:rsidR="00003744" w:rsidTr="00003744">
        <w:tc>
          <w:tcPr>
            <w:tcW w:w="527" w:type="dxa"/>
            <w:vAlign w:val="center"/>
          </w:tcPr>
          <w:p w:rsidR="00003744" w:rsidRDefault="00003744" w:rsidP="00003744">
            <w:pPr>
              <w:spacing w:line="240" w:lineRule="auto"/>
              <w:ind w:firstLine="0"/>
              <w:jc w:val="left"/>
              <w:rPr>
                <w:bCs/>
                <w:sz w:val="22"/>
                <w:szCs w:val="22"/>
              </w:rPr>
            </w:pPr>
            <w:r>
              <w:rPr>
                <w:bCs/>
                <w:sz w:val="22"/>
                <w:szCs w:val="22"/>
              </w:rPr>
              <w:t>1</w:t>
            </w:r>
          </w:p>
        </w:tc>
        <w:tc>
          <w:tcPr>
            <w:tcW w:w="3548" w:type="dxa"/>
          </w:tcPr>
          <w:p w:rsidR="00003744" w:rsidRDefault="00003744" w:rsidP="00003744">
            <w:pPr>
              <w:spacing w:line="240" w:lineRule="auto"/>
              <w:ind w:firstLine="0"/>
              <w:jc w:val="left"/>
              <w:rPr>
                <w:bCs/>
                <w:sz w:val="22"/>
                <w:szCs w:val="22"/>
              </w:rPr>
            </w:pPr>
            <w:r>
              <w:rPr>
                <w:bCs/>
                <w:sz w:val="22"/>
                <w:szCs w:val="22"/>
              </w:rPr>
              <w:t>Показатель текучести расплава (5,0 кг, 190°C)</w:t>
            </w:r>
          </w:p>
        </w:tc>
        <w:tc>
          <w:tcPr>
            <w:tcW w:w="1438" w:type="dxa"/>
            <w:vAlign w:val="center"/>
          </w:tcPr>
          <w:p w:rsidR="00003744" w:rsidRDefault="00003744" w:rsidP="00003744">
            <w:pPr>
              <w:spacing w:line="240" w:lineRule="auto"/>
              <w:ind w:firstLine="0"/>
              <w:jc w:val="left"/>
              <w:rPr>
                <w:bCs/>
                <w:sz w:val="22"/>
                <w:szCs w:val="22"/>
              </w:rPr>
            </w:pPr>
            <w:r>
              <w:rPr>
                <w:bCs/>
                <w:sz w:val="22"/>
                <w:szCs w:val="22"/>
              </w:rPr>
              <w:t>г/10 мин</w:t>
            </w:r>
          </w:p>
        </w:tc>
        <w:tc>
          <w:tcPr>
            <w:tcW w:w="2265" w:type="dxa"/>
            <w:vAlign w:val="center"/>
          </w:tcPr>
          <w:p w:rsidR="00003744" w:rsidRDefault="00003744" w:rsidP="00003744">
            <w:pPr>
              <w:spacing w:line="240" w:lineRule="auto"/>
              <w:ind w:firstLine="0"/>
              <w:jc w:val="left"/>
              <w:rPr>
                <w:bCs/>
                <w:sz w:val="22"/>
                <w:szCs w:val="22"/>
              </w:rPr>
            </w:pPr>
            <w:r>
              <w:rPr>
                <w:bCs/>
                <w:sz w:val="22"/>
                <w:szCs w:val="22"/>
              </w:rPr>
              <w:t>0,1-4,0</w:t>
            </w:r>
          </w:p>
        </w:tc>
        <w:tc>
          <w:tcPr>
            <w:tcW w:w="2388" w:type="dxa"/>
            <w:vAlign w:val="center"/>
          </w:tcPr>
          <w:p w:rsidR="00003744" w:rsidRDefault="00003744" w:rsidP="00003744">
            <w:pPr>
              <w:spacing w:line="240" w:lineRule="auto"/>
              <w:ind w:firstLine="0"/>
              <w:jc w:val="left"/>
              <w:rPr>
                <w:bCs/>
                <w:sz w:val="22"/>
                <w:szCs w:val="22"/>
              </w:rPr>
            </w:pPr>
            <w:r>
              <w:rPr>
                <w:bCs/>
                <w:sz w:val="22"/>
                <w:szCs w:val="22"/>
              </w:rPr>
              <w:t>ГОСТ 11645-2021</w:t>
            </w:r>
          </w:p>
        </w:tc>
      </w:tr>
      <w:tr w:rsidR="00003744" w:rsidTr="00003744">
        <w:tc>
          <w:tcPr>
            <w:tcW w:w="527" w:type="dxa"/>
            <w:vAlign w:val="center"/>
          </w:tcPr>
          <w:p w:rsidR="00003744" w:rsidRDefault="00003744" w:rsidP="00003744">
            <w:pPr>
              <w:spacing w:line="240" w:lineRule="auto"/>
              <w:ind w:firstLine="0"/>
              <w:jc w:val="left"/>
              <w:rPr>
                <w:bCs/>
                <w:sz w:val="22"/>
                <w:szCs w:val="22"/>
              </w:rPr>
            </w:pPr>
            <w:r>
              <w:rPr>
                <w:bCs/>
                <w:sz w:val="22"/>
                <w:szCs w:val="22"/>
              </w:rPr>
              <w:t>2</w:t>
            </w:r>
          </w:p>
        </w:tc>
        <w:tc>
          <w:tcPr>
            <w:tcW w:w="3548" w:type="dxa"/>
          </w:tcPr>
          <w:p w:rsidR="00003744" w:rsidRDefault="00003744" w:rsidP="00003744">
            <w:pPr>
              <w:spacing w:line="240" w:lineRule="auto"/>
              <w:ind w:firstLine="0"/>
              <w:jc w:val="left"/>
              <w:rPr>
                <w:bCs/>
                <w:sz w:val="22"/>
                <w:szCs w:val="22"/>
              </w:rPr>
            </w:pPr>
            <w:r>
              <w:rPr>
                <w:bCs/>
                <w:sz w:val="22"/>
                <w:szCs w:val="22"/>
              </w:rPr>
              <w:t>Массовая доля влаги</w:t>
            </w:r>
          </w:p>
        </w:tc>
        <w:tc>
          <w:tcPr>
            <w:tcW w:w="1438" w:type="dxa"/>
            <w:vAlign w:val="center"/>
          </w:tcPr>
          <w:p w:rsidR="00003744" w:rsidRDefault="00003744" w:rsidP="00003744">
            <w:pPr>
              <w:spacing w:line="240" w:lineRule="auto"/>
              <w:ind w:firstLine="0"/>
              <w:jc w:val="left"/>
              <w:rPr>
                <w:bCs/>
                <w:sz w:val="22"/>
                <w:szCs w:val="22"/>
              </w:rPr>
            </w:pPr>
            <w:r>
              <w:rPr>
                <w:bCs/>
                <w:sz w:val="22"/>
                <w:szCs w:val="22"/>
              </w:rPr>
              <w:t>%</w:t>
            </w:r>
          </w:p>
        </w:tc>
        <w:tc>
          <w:tcPr>
            <w:tcW w:w="2265" w:type="dxa"/>
            <w:vAlign w:val="center"/>
          </w:tcPr>
          <w:p w:rsidR="00003744" w:rsidRDefault="00003744" w:rsidP="00003744">
            <w:pPr>
              <w:spacing w:line="240" w:lineRule="auto"/>
              <w:ind w:firstLine="0"/>
              <w:jc w:val="left"/>
              <w:rPr>
                <w:bCs/>
                <w:sz w:val="22"/>
                <w:szCs w:val="22"/>
              </w:rPr>
            </w:pPr>
            <w:r>
              <w:rPr>
                <w:bCs/>
                <w:sz w:val="22"/>
                <w:szCs w:val="22"/>
              </w:rPr>
              <w:t>≤ 0,2</w:t>
            </w:r>
          </w:p>
        </w:tc>
        <w:tc>
          <w:tcPr>
            <w:tcW w:w="2388" w:type="dxa"/>
          </w:tcPr>
          <w:p w:rsidR="00003744" w:rsidRDefault="00003744" w:rsidP="00003744">
            <w:pPr>
              <w:spacing w:line="240" w:lineRule="auto"/>
              <w:ind w:firstLine="0"/>
              <w:jc w:val="left"/>
              <w:rPr>
                <w:bCs/>
                <w:sz w:val="22"/>
                <w:szCs w:val="22"/>
              </w:rPr>
            </w:pPr>
            <w:r>
              <w:rPr>
                <w:bCs/>
                <w:sz w:val="22"/>
                <w:szCs w:val="22"/>
              </w:rPr>
              <w:t>ASTM D6980</w:t>
            </w:r>
          </w:p>
        </w:tc>
      </w:tr>
      <w:tr w:rsidR="00003744" w:rsidTr="00003744">
        <w:tc>
          <w:tcPr>
            <w:tcW w:w="527" w:type="dxa"/>
            <w:vAlign w:val="center"/>
          </w:tcPr>
          <w:p w:rsidR="00003744" w:rsidRDefault="00003744" w:rsidP="00003744">
            <w:pPr>
              <w:spacing w:line="240" w:lineRule="auto"/>
              <w:ind w:firstLine="0"/>
              <w:jc w:val="left"/>
              <w:rPr>
                <w:bCs/>
                <w:sz w:val="22"/>
                <w:szCs w:val="22"/>
              </w:rPr>
            </w:pPr>
            <w:r>
              <w:rPr>
                <w:bCs/>
                <w:sz w:val="22"/>
                <w:szCs w:val="22"/>
              </w:rPr>
              <w:t>3</w:t>
            </w:r>
          </w:p>
        </w:tc>
        <w:tc>
          <w:tcPr>
            <w:tcW w:w="3548" w:type="dxa"/>
            <w:vAlign w:val="center"/>
          </w:tcPr>
          <w:p w:rsidR="00003744" w:rsidRDefault="00003744" w:rsidP="00003744">
            <w:pPr>
              <w:spacing w:line="240" w:lineRule="auto"/>
              <w:ind w:firstLine="0"/>
              <w:jc w:val="left"/>
              <w:rPr>
                <w:bCs/>
                <w:sz w:val="22"/>
                <w:szCs w:val="22"/>
              </w:rPr>
            </w:pPr>
            <w:r>
              <w:rPr>
                <w:bCs/>
                <w:sz w:val="22"/>
                <w:szCs w:val="22"/>
              </w:rPr>
              <w:t>Предел текучести</w:t>
            </w:r>
          </w:p>
        </w:tc>
        <w:tc>
          <w:tcPr>
            <w:tcW w:w="1438" w:type="dxa"/>
            <w:vAlign w:val="center"/>
          </w:tcPr>
          <w:p w:rsidR="00003744" w:rsidRDefault="00003744" w:rsidP="00003744">
            <w:pPr>
              <w:spacing w:line="240" w:lineRule="auto"/>
              <w:ind w:firstLine="0"/>
              <w:jc w:val="left"/>
              <w:rPr>
                <w:bCs/>
                <w:sz w:val="22"/>
                <w:szCs w:val="22"/>
              </w:rPr>
            </w:pPr>
            <w:r>
              <w:rPr>
                <w:bCs/>
                <w:sz w:val="22"/>
                <w:szCs w:val="22"/>
              </w:rPr>
              <w:t>МПа</w:t>
            </w:r>
          </w:p>
        </w:tc>
        <w:tc>
          <w:tcPr>
            <w:tcW w:w="2265" w:type="dxa"/>
            <w:vAlign w:val="center"/>
          </w:tcPr>
          <w:p w:rsidR="00003744" w:rsidRDefault="00003744" w:rsidP="00003744">
            <w:pPr>
              <w:spacing w:line="240" w:lineRule="auto"/>
              <w:ind w:firstLine="0"/>
              <w:jc w:val="left"/>
              <w:rPr>
                <w:bCs/>
                <w:sz w:val="22"/>
                <w:szCs w:val="22"/>
              </w:rPr>
            </w:pPr>
            <w:r>
              <w:rPr>
                <w:bCs/>
                <w:sz w:val="22"/>
                <w:szCs w:val="22"/>
              </w:rPr>
              <w:t>≥20</w:t>
            </w:r>
          </w:p>
        </w:tc>
        <w:tc>
          <w:tcPr>
            <w:tcW w:w="2388" w:type="dxa"/>
            <w:vMerge w:val="restart"/>
            <w:vAlign w:val="center"/>
          </w:tcPr>
          <w:p w:rsidR="00003744" w:rsidRDefault="00003744" w:rsidP="00003744">
            <w:pPr>
              <w:spacing w:line="240" w:lineRule="auto"/>
              <w:ind w:firstLine="0"/>
              <w:jc w:val="left"/>
              <w:rPr>
                <w:bCs/>
                <w:sz w:val="22"/>
                <w:szCs w:val="22"/>
              </w:rPr>
            </w:pPr>
            <w:r>
              <w:rPr>
                <w:bCs/>
                <w:sz w:val="22"/>
                <w:szCs w:val="22"/>
              </w:rPr>
              <w:t xml:space="preserve">ГОСТ 11262 – 2017 </w:t>
            </w:r>
          </w:p>
        </w:tc>
      </w:tr>
      <w:tr w:rsidR="00003744" w:rsidRPr="00CC17C5" w:rsidTr="00003744">
        <w:trPr>
          <w:trHeight w:val="976"/>
        </w:trPr>
        <w:tc>
          <w:tcPr>
            <w:tcW w:w="527" w:type="dxa"/>
            <w:vAlign w:val="center"/>
          </w:tcPr>
          <w:p w:rsidR="00003744" w:rsidRPr="00CC17C5" w:rsidRDefault="00003744" w:rsidP="00003744">
            <w:pPr>
              <w:spacing w:line="240" w:lineRule="auto"/>
              <w:ind w:firstLine="0"/>
              <w:jc w:val="left"/>
              <w:rPr>
                <w:bCs/>
                <w:sz w:val="22"/>
                <w:szCs w:val="22"/>
              </w:rPr>
            </w:pPr>
            <w:r w:rsidRPr="00CC17C5">
              <w:rPr>
                <w:bCs/>
                <w:sz w:val="22"/>
                <w:szCs w:val="22"/>
              </w:rPr>
              <w:t>4</w:t>
            </w:r>
          </w:p>
        </w:tc>
        <w:tc>
          <w:tcPr>
            <w:tcW w:w="3548" w:type="dxa"/>
            <w:vAlign w:val="center"/>
          </w:tcPr>
          <w:p w:rsidR="00003744" w:rsidRPr="00CC17C5" w:rsidRDefault="00003744" w:rsidP="00003744">
            <w:pPr>
              <w:spacing w:line="240" w:lineRule="auto"/>
              <w:ind w:firstLine="0"/>
              <w:jc w:val="left"/>
              <w:rPr>
                <w:bCs/>
                <w:sz w:val="22"/>
                <w:szCs w:val="22"/>
              </w:rPr>
            </w:pPr>
            <w:r w:rsidRPr="00CC17C5">
              <w:rPr>
                <w:bCs/>
                <w:sz w:val="22"/>
                <w:szCs w:val="22"/>
              </w:rPr>
              <w:t>Относительное удлинение при разрыве</w:t>
            </w:r>
          </w:p>
        </w:tc>
        <w:tc>
          <w:tcPr>
            <w:tcW w:w="1438" w:type="dxa"/>
            <w:vAlign w:val="center"/>
          </w:tcPr>
          <w:p w:rsidR="00003744" w:rsidRPr="00CC17C5" w:rsidRDefault="00003744" w:rsidP="00003744">
            <w:pPr>
              <w:spacing w:line="240" w:lineRule="auto"/>
              <w:ind w:firstLine="0"/>
              <w:jc w:val="left"/>
              <w:rPr>
                <w:bCs/>
                <w:sz w:val="22"/>
                <w:szCs w:val="22"/>
              </w:rPr>
            </w:pPr>
            <w:r w:rsidRPr="00CC17C5">
              <w:rPr>
                <w:bCs/>
                <w:sz w:val="22"/>
                <w:szCs w:val="22"/>
              </w:rPr>
              <w:t>%</w:t>
            </w:r>
          </w:p>
        </w:tc>
        <w:tc>
          <w:tcPr>
            <w:tcW w:w="2265" w:type="dxa"/>
            <w:vAlign w:val="center"/>
          </w:tcPr>
          <w:p w:rsidR="00003744" w:rsidRPr="00CC17C5" w:rsidRDefault="00003744" w:rsidP="00003744">
            <w:pPr>
              <w:spacing w:line="240" w:lineRule="auto"/>
              <w:ind w:firstLine="0"/>
              <w:jc w:val="left"/>
              <w:rPr>
                <w:bCs/>
                <w:sz w:val="22"/>
                <w:szCs w:val="22"/>
              </w:rPr>
            </w:pPr>
            <w:r w:rsidRPr="00CC17C5">
              <w:rPr>
                <w:bCs/>
                <w:sz w:val="22"/>
                <w:szCs w:val="22"/>
              </w:rPr>
              <w:t>≥100</w:t>
            </w:r>
          </w:p>
        </w:tc>
        <w:tc>
          <w:tcPr>
            <w:tcW w:w="2388" w:type="dxa"/>
            <w:vMerge/>
          </w:tcPr>
          <w:p w:rsidR="00003744" w:rsidRPr="00CC17C5" w:rsidRDefault="00003744" w:rsidP="00003744">
            <w:pPr>
              <w:spacing w:line="240" w:lineRule="auto"/>
              <w:ind w:firstLine="0"/>
              <w:jc w:val="left"/>
              <w:rPr>
                <w:bCs/>
                <w:sz w:val="22"/>
                <w:szCs w:val="22"/>
              </w:rPr>
            </w:pPr>
          </w:p>
        </w:tc>
      </w:tr>
      <w:tr w:rsidR="00003744" w:rsidRPr="00CC17C5" w:rsidTr="00003744">
        <w:trPr>
          <w:trHeight w:val="61"/>
        </w:trPr>
        <w:tc>
          <w:tcPr>
            <w:tcW w:w="527" w:type="dxa"/>
            <w:vAlign w:val="center"/>
          </w:tcPr>
          <w:p w:rsidR="00003744" w:rsidRPr="00CC17C5" w:rsidRDefault="00003744" w:rsidP="00003744">
            <w:pPr>
              <w:spacing w:line="240" w:lineRule="auto"/>
              <w:ind w:firstLine="0"/>
              <w:jc w:val="left"/>
              <w:rPr>
                <w:bCs/>
                <w:sz w:val="22"/>
                <w:szCs w:val="22"/>
              </w:rPr>
            </w:pPr>
            <w:r w:rsidRPr="00CC17C5">
              <w:rPr>
                <w:bCs/>
                <w:sz w:val="22"/>
                <w:szCs w:val="22"/>
              </w:rPr>
              <w:t>5</w:t>
            </w:r>
          </w:p>
        </w:tc>
        <w:tc>
          <w:tcPr>
            <w:tcW w:w="3548" w:type="dxa"/>
          </w:tcPr>
          <w:p w:rsidR="00003744" w:rsidRPr="00CC17C5" w:rsidRDefault="00003744" w:rsidP="00003744">
            <w:pPr>
              <w:spacing w:line="240" w:lineRule="auto"/>
              <w:ind w:firstLine="0"/>
              <w:jc w:val="left"/>
              <w:rPr>
                <w:bCs/>
                <w:sz w:val="22"/>
                <w:szCs w:val="22"/>
              </w:rPr>
            </w:pPr>
            <w:r w:rsidRPr="00CC17C5">
              <w:rPr>
                <w:bCs/>
                <w:sz w:val="22"/>
                <w:szCs w:val="22"/>
              </w:rPr>
              <w:t>Удельное объемное сопротивление</w:t>
            </w:r>
          </w:p>
        </w:tc>
        <w:tc>
          <w:tcPr>
            <w:tcW w:w="1438" w:type="dxa"/>
            <w:vAlign w:val="center"/>
          </w:tcPr>
          <w:p w:rsidR="00003744" w:rsidRPr="00CC17C5" w:rsidRDefault="00003744" w:rsidP="00003744">
            <w:pPr>
              <w:spacing w:line="240" w:lineRule="auto"/>
              <w:ind w:firstLine="0"/>
              <w:jc w:val="left"/>
              <w:rPr>
                <w:bCs/>
                <w:sz w:val="22"/>
                <w:szCs w:val="22"/>
              </w:rPr>
            </w:pPr>
            <w:r w:rsidRPr="00CC17C5">
              <w:rPr>
                <w:bCs/>
                <w:sz w:val="22"/>
                <w:szCs w:val="22"/>
              </w:rPr>
              <w:t>Ом*см</w:t>
            </w:r>
          </w:p>
        </w:tc>
        <w:tc>
          <w:tcPr>
            <w:tcW w:w="2265" w:type="dxa"/>
            <w:vAlign w:val="center"/>
          </w:tcPr>
          <w:p w:rsidR="00003744" w:rsidRPr="00CC17C5" w:rsidRDefault="00003744" w:rsidP="00003744">
            <w:pPr>
              <w:spacing w:line="240" w:lineRule="auto"/>
              <w:ind w:firstLine="0"/>
              <w:jc w:val="left"/>
              <w:rPr>
                <w:bCs/>
                <w:sz w:val="22"/>
                <w:szCs w:val="22"/>
              </w:rPr>
            </w:pPr>
            <w:r w:rsidRPr="00CC17C5">
              <w:rPr>
                <w:bCs/>
                <w:sz w:val="22"/>
                <w:szCs w:val="22"/>
              </w:rPr>
              <w:t>≤ 106</w:t>
            </w:r>
          </w:p>
        </w:tc>
        <w:tc>
          <w:tcPr>
            <w:tcW w:w="2388" w:type="dxa"/>
            <w:vAlign w:val="center"/>
          </w:tcPr>
          <w:p w:rsidR="00003744" w:rsidRPr="00CC17C5" w:rsidRDefault="00003744" w:rsidP="00003744">
            <w:pPr>
              <w:spacing w:line="240" w:lineRule="auto"/>
              <w:ind w:firstLine="0"/>
              <w:jc w:val="left"/>
              <w:rPr>
                <w:bCs/>
                <w:sz w:val="22"/>
                <w:szCs w:val="22"/>
              </w:rPr>
            </w:pPr>
            <w:r w:rsidRPr="00CC17C5">
              <w:rPr>
                <w:bCs/>
                <w:sz w:val="22"/>
                <w:szCs w:val="22"/>
              </w:rPr>
              <w:t>ГОСТ 20214-74</w:t>
            </w:r>
          </w:p>
        </w:tc>
      </w:tr>
    </w:tbl>
    <w:p w:rsidR="00003744" w:rsidRPr="00CC17C5" w:rsidRDefault="00003744" w:rsidP="00003744">
      <w:pPr>
        <w:widowControl w:val="0"/>
        <w:autoSpaceDE w:val="0"/>
        <w:autoSpaceDN w:val="0"/>
        <w:adjustRightInd w:val="0"/>
        <w:spacing w:after="240" w:line="240" w:lineRule="auto"/>
        <w:ind w:firstLine="0"/>
        <w:contextualSpacing/>
        <w:rPr>
          <w:rFonts w:eastAsia="Calibri"/>
          <w:sz w:val="24"/>
          <w:szCs w:val="24"/>
          <w:lang w:eastAsia="en-US"/>
        </w:rPr>
      </w:pPr>
    </w:p>
    <w:p w:rsidR="00003744" w:rsidRPr="00CC17C5" w:rsidRDefault="00003744" w:rsidP="00003744">
      <w:pPr>
        <w:spacing w:line="240" w:lineRule="atLeast"/>
        <w:ind w:firstLine="0"/>
        <w:rPr>
          <w:sz w:val="24"/>
          <w:szCs w:val="24"/>
        </w:rPr>
      </w:pPr>
      <w:r w:rsidRPr="00CC17C5">
        <w:rPr>
          <w:rFonts w:eastAsia="Calibri"/>
          <w:b/>
          <w:sz w:val="24"/>
          <w:szCs w:val="24"/>
        </w:rPr>
        <w:t>2.2.</w:t>
      </w:r>
      <w:r w:rsidRPr="00CC17C5">
        <w:rPr>
          <w:rFonts w:eastAsia="Calibri"/>
          <w:sz w:val="24"/>
          <w:szCs w:val="24"/>
        </w:rPr>
        <w:t xml:space="preserve"> </w:t>
      </w:r>
      <w:r w:rsidRPr="00CC17C5">
        <w:rPr>
          <w:rFonts w:eastAsia="Calibri"/>
          <w:b/>
          <w:bCs/>
          <w:sz w:val="24"/>
          <w:szCs w:val="24"/>
        </w:rPr>
        <w:t>Место поставки товара:</w:t>
      </w:r>
      <w:r w:rsidRPr="00CC17C5">
        <w:rPr>
          <w:rFonts w:eastAsia="Calibri"/>
          <w:sz w:val="24"/>
          <w:szCs w:val="24"/>
        </w:rPr>
        <w:t xml:space="preserve"> </w:t>
      </w:r>
      <w:r w:rsidRPr="00CC17C5">
        <w:rPr>
          <w:sz w:val="24"/>
          <w:szCs w:val="24"/>
        </w:rPr>
        <w:t>Самовывоз со склада Поставщика.</w:t>
      </w:r>
    </w:p>
    <w:p w:rsidR="00003744" w:rsidRPr="00CC17C5" w:rsidRDefault="00003744" w:rsidP="00003744">
      <w:pPr>
        <w:spacing w:line="240" w:lineRule="atLeast"/>
        <w:ind w:firstLine="0"/>
        <w:rPr>
          <w:rFonts w:eastAsia="Calibri"/>
          <w:sz w:val="24"/>
          <w:szCs w:val="24"/>
        </w:rPr>
      </w:pPr>
      <w:r w:rsidRPr="00CC17C5">
        <w:rPr>
          <w:rFonts w:eastAsia="Calibri"/>
          <w:b/>
          <w:sz w:val="24"/>
          <w:szCs w:val="20"/>
        </w:rPr>
        <w:t xml:space="preserve">2.3. </w:t>
      </w:r>
      <w:r w:rsidRPr="00CC17C5">
        <w:rPr>
          <w:rFonts w:eastAsia="Calibri"/>
          <w:b/>
          <w:sz w:val="24"/>
          <w:szCs w:val="24"/>
          <w:lang w:eastAsia="en-US"/>
        </w:rPr>
        <w:t xml:space="preserve">Сроки поставки товара: </w:t>
      </w:r>
      <w:r w:rsidR="00F77E37" w:rsidRPr="00CC17C5">
        <w:rPr>
          <w:rFonts w:eastAsia="Calibri"/>
          <w:sz w:val="24"/>
          <w:szCs w:val="24"/>
          <w:lang w:eastAsia="en-US"/>
        </w:rPr>
        <w:t>с момента заключения</w:t>
      </w:r>
      <w:r w:rsidR="002B6C93" w:rsidRPr="00CC17C5">
        <w:rPr>
          <w:rFonts w:eastAsia="Calibri"/>
          <w:sz w:val="24"/>
          <w:szCs w:val="24"/>
          <w:lang w:eastAsia="en-US"/>
        </w:rPr>
        <w:t xml:space="preserve"> договора </w:t>
      </w:r>
      <w:r w:rsidR="00F77E37" w:rsidRPr="00CC17C5">
        <w:rPr>
          <w:rFonts w:eastAsia="Calibri"/>
          <w:sz w:val="24"/>
          <w:szCs w:val="24"/>
          <w:lang w:eastAsia="en-US"/>
        </w:rPr>
        <w:t>в течении 35 календарных дней</w:t>
      </w:r>
      <w:r w:rsidRPr="00CC17C5">
        <w:rPr>
          <w:rFonts w:eastAsia="Calibri"/>
          <w:sz w:val="24"/>
          <w:szCs w:val="24"/>
          <w:lang w:eastAsia="en-US"/>
        </w:rPr>
        <w:t>.</w:t>
      </w:r>
    </w:p>
    <w:p w:rsidR="00003744" w:rsidRPr="00CC17C5" w:rsidRDefault="00003744" w:rsidP="00003744">
      <w:pPr>
        <w:spacing w:line="240" w:lineRule="auto"/>
        <w:ind w:firstLine="0"/>
        <w:rPr>
          <w:b/>
          <w:sz w:val="24"/>
          <w:szCs w:val="24"/>
          <w:shd w:val="clear" w:color="auto" w:fill="FBFBFB"/>
        </w:rPr>
      </w:pPr>
      <w:r w:rsidRPr="00CC17C5">
        <w:rPr>
          <w:rFonts w:eastAsia="Calibri"/>
          <w:b/>
          <w:sz w:val="24"/>
          <w:szCs w:val="24"/>
          <w:lang w:eastAsia="en-US"/>
        </w:rPr>
        <w:t>2.4.</w:t>
      </w:r>
      <w:r w:rsidRPr="00CC17C5">
        <w:rPr>
          <w:rFonts w:eastAsia="Calibri"/>
          <w:b/>
          <w:iCs/>
          <w:sz w:val="24"/>
          <w:szCs w:val="24"/>
          <w:lang w:eastAsia="en-US"/>
        </w:rPr>
        <w:t xml:space="preserve"> </w:t>
      </w:r>
      <w:r w:rsidRPr="00CC17C5">
        <w:rPr>
          <w:b/>
          <w:sz w:val="24"/>
          <w:szCs w:val="24"/>
          <w:shd w:val="clear" w:color="auto" w:fill="FBFBFB"/>
        </w:rPr>
        <w:t>Обоснование начальной (максимальной) цены договора (НМЦД):</w:t>
      </w:r>
    </w:p>
    <w:p w:rsidR="00003744" w:rsidRPr="006022B4" w:rsidRDefault="00003744" w:rsidP="00003744">
      <w:pPr>
        <w:shd w:val="clear" w:color="auto" w:fill="FFFFFF"/>
        <w:spacing w:line="240" w:lineRule="atLeast"/>
        <w:ind w:firstLine="0"/>
        <w:contextualSpacing/>
        <w:rPr>
          <w:sz w:val="24"/>
          <w:szCs w:val="24"/>
          <w:shd w:val="clear" w:color="auto" w:fill="FBFBFB"/>
        </w:rPr>
      </w:pPr>
      <w:r w:rsidRPr="00CC17C5">
        <w:rPr>
          <w:sz w:val="24"/>
          <w:szCs w:val="24"/>
          <w:shd w:val="clear" w:color="auto" w:fill="FBFBFB"/>
        </w:rPr>
        <w:t xml:space="preserve">       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003744" w:rsidRPr="006022B4" w:rsidRDefault="00003744" w:rsidP="00003744">
      <w:pPr>
        <w:shd w:val="clear" w:color="auto" w:fill="FFFFFF"/>
        <w:spacing w:line="240" w:lineRule="atLeast"/>
        <w:ind w:firstLine="426"/>
        <w:contextualSpacing/>
        <w:rPr>
          <w:sz w:val="24"/>
          <w:szCs w:val="24"/>
          <w:shd w:val="clear" w:color="auto" w:fill="FBFBFB"/>
        </w:rPr>
      </w:pPr>
      <w:r w:rsidRPr="006022B4">
        <w:rPr>
          <w:sz w:val="24"/>
          <w:szCs w:val="24"/>
          <w:shd w:val="clear" w:color="auto" w:fill="FBFBFB"/>
        </w:rPr>
        <w:t xml:space="preserve">Сбор ценовой информации проведен путем </w:t>
      </w:r>
      <w:r w:rsidRPr="006022B4">
        <w:rPr>
          <w:sz w:val="24"/>
          <w:szCs w:val="24"/>
        </w:rPr>
        <w:t>запроса коммерческих предложений</w:t>
      </w:r>
      <w:r w:rsidRPr="006022B4">
        <w:rPr>
          <w:sz w:val="24"/>
          <w:szCs w:val="24"/>
          <w:shd w:val="clear" w:color="auto" w:fill="FBFBFB"/>
        </w:rPr>
        <w:t>, согласно п.п. «б» п.1 п.9.2.1.1. Положения о закупке товаров, работ, услуг АО «Саханефтегазсбыт».</w:t>
      </w:r>
    </w:p>
    <w:p w:rsidR="00003744" w:rsidRPr="006022B4" w:rsidRDefault="00003744" w:rsidP="00003744">
      <w:pPr>
        <w:shd w:val="clear" w:color="auto" w:fill="FFFFFF"/>
        <w:spacing w:line="240" w:lineRule="atLeast"/>
        <w:ind w:firstLine="426"/>
        <w:contextualSpacing/>
        <w:rPr>
          <w:sz w:val="24"/>
          <w:szCs w:val="24"/>
          <w:shd w:val="clear" w:color="auto" w:fill="FBFBFB"/>
        </w:rPr>
      </w:pPr>
      <w:r w:rsidRPr="006022B4">
        <w:rPr>
          <w:sz w:val="24"/>
          <w:szCs w:val="24"/>
          <w:shd w:val="clear" w:color="auto" w:fill="FBFBFB"/>
        </w:rPr>
        <w:t xml:space="preserve"> НМЦД – определена путем выбора единственного полученного коммерческого предложения:</w:t>
      </w:r>
    </w:p>
    <w:p w:rsidR="00003744" w:rsidRPr="006022B4" w:rsidRDefault="00003744" w:rsidP="00003744">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КП1 – </w:t>
      </w:r>
      <w:r w:rsidRPr="00D90AFE">
        <w:rPr>
          <w:sz w:val="24"/>
          <w:szCs w:val="24"/>
          <w:shd w:val="clear" w:color="auto" w:fill="FBFBFB"/>
        </w:rPr>
        <w:t>16</w:t>
      </w:r>
      <w:r>
        <w:rPr>
          <w:sz w:val="24"/>
          <w:szCs w:val="24"/>
          <w:shd w:val="clear" w:color="auto" w:fill="FBFBFB"/>
        </w:rPr>
        <w:t> </w:t>
      </w:r>
      <w:r w:rsidRPr="00D90AFE">
        <w:rPr>
          <w:sz w:val="24"/>
          <w:szCs w:val="24"/>
          <w:shd w:val="clear" w:color="auto" w:fill="FBFBFB"/>
        </w:rPr>
        <w:t>304</w:t>
      </w:r>
      <w:r>
        <w:rPr>
          <w:sz w:val="24"/>
          <w:szCs w:val="24"/>
          <w:shd w:val="clear" w:color="auto" w:fill="FBFBFB"/>
        </w:rPr>
        <w:t> 400,</w:t>
      </w:r>
      <w:r w:rsidRPr="00D90AFE">
        <w:rPr>
          <w:sz w:val="24"/>
          <w:szCs w:val="24"/>
          <w:shd w:val="clear" w:color="auto" w:fill="FBFBFB"/>
        </w:rPr>
        <w:t>00</w:t>
      </w:r>
      <w:r>
        <w:rPr>
          <w:sz w:val="24"/>
          <w:szCs w:val="24"/>
          <w:shd w:val="clear" w:color="auto" w:fill="FBFBFB"/>
        </w:rPr>
        <w:t xml:space="preserve"> руб. без НДС 20%</w:t>
      </w:r>
      <w:r w:rsidRPr="006022B4">
        <w:rPr>
          <w:sz w:val="24"/>
          <w:szCs w:val="24"/>
          <w:shd w:val="clear" w:color="auto" w:fill="FBFBFB"/>
        </w:rPr>
        <w:t>;</w:t>
      </w:r>
    </w:p>
    <w:p w:rsidR="00003744" w:rsidRPr="006022B4" w:rsidRDefault="00003744" w:rsidP="00003744">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Начальная (максимальная) цена договора (НМЦД) определена в размере </w:t>
      </w:r>
      <w:r w:rsidRPr="00D90AFE">
        <w:rPr>
          <w:b/>
          <w:sz w:val="24"/>
          <w:szCs w:val="24"/>
          <w:shd w:val="clear" w:color="auto" w:fill="FBFBFB"/>
        </w:rPr>
        <w:t>16</w:t>
      </w:r>
      <w:r>
        <w:rPr>
          <w:b/>
          <w:sz w:val="24"/>
          <w:szCs w:val="24"/>
          <w:shd w:val="clear" w:color="auto" w:fill="FBFBFB"/>
        </w:rPr>
        <w:t> </w:t>
      </w:r>
      <w:r w:rsidRPr="00D90AFE">
        <w:rPr>
          <w:b/>
          <w:sz w:val="24"/>
          <w:szCs w:val="24"/>
          <w:shd w:val="clear" w:color="auto" w:fill="FBFBFB"/>
        </w:rPr>
        <w:t>304</w:t>
      </w:r>
      <w:r>
        <w:rPr>
          <w:b/>
          <w:sz w:val="24"/>
          <w:szCs w:val="24"/>
          <w:shd w:val="clear" w:color="auto" w:fill="FBFBFB"/>
        </w:rPr>
        <w:t> 400,</w:t>
      </w:r>
      <w:r w:rsidRPr="00D90AFE">
        <w:rPr>
          <w:b/>
          <w:sz w:val="24"/>
          <w:szCs w:val="24"/>
          <w:shd w:val="clear" w:color="auto" w:fill="FBFBFB"/>
        </w:rPr>
        <w:t>00</w:t>
      </w:r>
      <w:r>
        <w:rPr>
          <w:b/>
          <w:sz w:val="24"/>
          <w:szCs w:val="24"/>
          <w:shd w:val="clear" w:color="auto" w:fill="FBFBFB"/>
        </w:rPr>
        <w:t xml:space="preserve"> </w:t>
      </w:r>
      <w:r w:rsidRPr="006022B4">
        <w:rPr>
          <w:b/>
          <w:sz w:val="24"/>
          <w:szCs w:val="24"/>
          <w:shd w:val="clear" w:color="auto" w:fill="FBFBFB"/>
        </w:rPr>
        <w:t>руб.</w:t>
      </w:r>
      <w:r w:rsidRPr="006022B4">
        <w:rPr>
          <w:sz w:val="24"/>
          <w:szCs w:val="24"/>
          <w:shd w:val="clear" w:color="auto" w:fill="FBFBFB"/>
        </w:rPr>
        <w:t xml:space="preserve"> </w:t>
      </w:r>
      <w:r>
        <w:rPr>
          <w:sz w:val="24"/>
          <w:szCs w:val="24"/>
          <w:shd w:val="clear" w:color="auto" w:fill="FBFBFB"/>
        </w:rPr>
        <w:t xml:space="preserve">без </w:t>
      </w:r>
      <w:r w:rsidRPr="006022B4">
        <w:rPr>
          <w:sz w:val="24"/>
          <w:szCs w:val="24"/>
          <w:shd w:val="clear" w:color="auto" w:fill="FBFBFB"/>
        </w:rPr>
        <w:t>НДС.</w:t>
      </w:r>
    </w:p>
    <w:p w:rsidR="00003744" w:rsidRPr="006022B4" w:rsidRDefault="00003744" w:rsidP="00003744">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rsidR="00003744" w:rsidRPr="006F5798" w:rsidRDefault="00003744" w:rsidP="00003744">
      <w:pPr>
        <w:shd w:val="clear" w:color="auto" w:fill="FFFFFF"/>
        <w:spacing w:line="240" w:lineRule="atLeast"/>
        <w:ind w:firstLine="0"/>
        <w:contextualSpacing/>
        <w:rPr>
          <w:sz w:val="24"/>
          <w:szCs w:val="24"/>
          <w:shd w:val="clear" w:color="auto" w:fill="FBFBFB"/>
        </w:rPr>
      </w:pPr>
      <w:r w:rsidRPr="006F5798">
        <w:rPr>
          <w:sz w:val="24"/>
          <w:szCs w:val="24"/>
          <w:shd w:val="clear" w:color="auto" w:fill="FBFBFB"/>
        </w:rPr>
        <w:t xml:space="preserve">       Цена договора </w:t>
      </w:r>
      <w:r>
        <w:rPr>
          <w:sz w:val="24"/>
          <w:szCs w:val="24"/>
          <w:shd w:val="clear" w:color="auto" w:fill="FBFBFB"/>
        </w:rPr>
        <w:t xml:space="preserve">должна </w:t>
      </w:r>
      <w:r w:rsidRPr="006F5798">
        <w:rPr>
          <w:sz w:val="24"/>
          <w:szCs w:val="24"/>
          <w:shd w:val="clear" w:color="auto" w:fill="FBFBFB"/>
        </w:rPr>
        <w:t>содерж</w:t>
      </w:r>
      <w:r>
        <w:rPr>
          <w:sz w:val="24"/>
          <w:szCs w:val="24"/>
          <w:shd w:val="clear" w:color="auto" w:fill="FBFBFB"/>
        </w:rPr>
        <w:t>ать</w:t>
      </w:r>
      <w:r w:rsidRPr="006F5798">
        <w:rPr>
          <w:sz w:val="24"/>
          <w:szCs w:val="24"/>
          <w:shd w:val="clear" w:color="auto" w:fill="FBFBFB"/>
        </w:rPr>
        <w:t xml:space="preserve"> все расходы по поставке Товара по данному договору, включая стоимость тары и упаковки, а также расходы на страхование, уплату таможенных пошлин, налогов (</w:t>
      </w:r>
      <w:r>
        <w:rPr>
          <w:sz w:val="24"/>
          <w:szCs w:val="24"/>
          <w:shd w:val="clear" w:color="auto" w:fill="FBFBFB"/>
        </w:rPr>
        <w:t>кроме</w:t>
      </w:r>
      <w:r w:rsidRPr="006F5798">
        <w:rPr>
          <w:sz w:val="24"/>
          <w:szCs w:val="24"/>
          <w:shd w:val="clear" w:color="auto" w:fill="FBFBFB"/>
        </w:rPr>
        <w:t xml:space="preserve"> НДС) и других обязательных платежей, установленных действующим законодательством Российской Федерации и связанных с исполнением договора.</w:t>
      </w:r>
    </w:p>
    <w:p w:rsidR="00003744" w:rsidRPr="006022B4" w:rsidRDefault="00003744" w:rsidP="00003744">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003744" w:rsidRPr="006022B4" w:rsidRDefault="00003744" w:rsidP="00003744">
      <w:pPr>
        <w:shd w:val="clear" w:color="auto" w:fill="FFFFFF"/>
        <w:spacing w:line="240" w:lineRule="atLeast"/>
        <w:ind w:firstLine="0"/>
        <w:contextualSpacing/>
        <w:rPr>
          <w:rFonts w:eastAsia="Calibri"/>
          <w:sz w:val="24"/>
          <w:szCs w:val="24"/>
        </w:rPr>
      </w:pPr>
      <w:r w:rsidRPr="006022B4">
        <w:rPr>
          <w:sz w:val="24"/>
          <w:szCs w:val="24"/>
          <w:shd w:val="clear" w:color="auto" w:fill="FBFBFB"/>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6022B4">
        <w:rPr>
          <w:rFonts w:eastAsia="Calibri"/>
          <w:sz w:val="24"/>
          <w:szCs w:val="24"/>
        </w:rPr>
        <w:t>.</w:t>
      </w:r>
    </w:p>
    <w:p w:rsidR="00003744" w:rsidRPr="006022B4" w:rsidRDefault="00003744" w:rsidP="00003744">
      <w:pPr>
        <w:shd w:val="clear" w:color="auto" w:fill="FFFFFF"/>
        <w:spacing w:line="240" w:lineRule="atLeast"/>
        <w:ind w:firstLine="0"/>
        <w:contextualSpacing/>
        <w:rPr>
          <w:rFonts w:eastAsia="Calibri"/>
          <w:b/>
          <w:bCs/>
          <w:sz w:val="24"/>
          <w:szCs w:val="24"/>
        </w:rPr>
      </w:pPr>
      <w:r w:rsidRPr="006022B4">
        <w:rPr>
          <w:rFonts w:eastAsia="Calibri"/>
          <w:b/>
          <w:bCs/>
          <w:sz w:val="24"/>
          <w:szCs w:val="24"/>
        </w:rPr>
        <w:t xml:space="preserve">2.5. Форма, сроки и порядок оплаты товара: </w:t>
      </w:r>
    </w:p>
    <w:p w:rsidR="00003744" w:rsidRPr="006022B4" w:rsidRDefault="00003744" w:rsidP="00003744">
      <w:pPr>
        <w:spacing w:line="240" w:lineRule="auto"/>
        <w:ind w:firstLine="0"/>
        <w:contextualSpacing/>
        <w:rPr>
          <w:rFonts w:eastAsia="Calibri"/>
          <w:sz w:val="24"/>
          <w:szCs w:val="24"/>
          <w:lang w:eastAsia="en-US"/>
        </w:rPr>
      </w:pPr>
      <w:r w:rsidRPr="006022B4">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003744" w:rsidRPr="006022B4" w:rsidRDefault="00003744" w:rsidP="00003744">
      <w:pPr>
        <w:spacing w:line="240" w:lineRule="auto"/>
        <w:ind w:firstLine="0"/>
        <w:contextualSpacing/>
        <w:rPr>
          <w:rFonts w:eastAsia="Calibri"/>
          <w:sz w:val="24"/>
          <w:szCs w:val="24"/>
          <w:lang w:eastAsia="en-US"/>
        </w:rPr>
      </w:pPr>
      <w:r w:rsidRPr="006022B4">
        <w:rPr>
          <w:rFonts w:eastAsia="Calibri"/>
          <w:sz w:val="24"/>
          <w:szCs w:val="24"/>
          <w:lang w:eastAsia="en-US"/>
        </w:rPr>
        <w:t>- Оплата Товара по настоящему договору осуществляется Заказчиком в следующем порядке:</w:t>
      </w:r>
    </w:p>
    <w:p w:rsidR="00003744" w:rsidRPr="006022B4" w:rsidRDefault="00003744" w:rsidP="00003744">
      <w:pPr>
        <w:spacing w:line="240" w:lineRule="auto"/>
        <w:ind w:firstLine="0"/>
        <w:contextualSpacing/>
        <w:rPr>
          <w:rFonts w:eastAsia="Calibri"/>
          <w:sz w:val="24"/>
          <w:szCs w:val="24"/>
          <w:lang w:eastAsia="en-US"/>
        </w:rPr>
      </w:pPr>
      <w:r w:rsidRPr="006022B4">
        <w:rPr>
          <w:rFonts w:eastAsia="Calibri"/>
          <w:sz w:val="24"/>
          <w:szCs w:val="24"/>
          <w:lang w:eastAsia="en-US"/>
        </w:rPr>
        <w:t>- 50 % (пятьдесят процентов) в течении 7 (семи) рабочих дней после подписания между Сторонами договора;</w:t>
      </w:r>
    </w:p>
    <w:p w:rsidR="00003744" w:rsidRPr="006022B4" w:rsidRDefault="00003744" w:rsidP="00003744">
      <w:pPr>
        <w:spacing w:line="240" w:lineRule="auto"/>
        <w:ind w:firstLine="0"/>
        <w:contextualSpacing/>
        <w:rPr>
          <w:rFonts w:eastAsia="Calibri"/>
          <w:sz w:val="24"/>
          <w:szCs w:val="24"/>
          <w:lang w:eastAsia="en-US"/>
        </w:rPr>
      </w:pPr>
      <w:r w:rsidRPr="006022B4">
        <w:rPr>
          <w:rFonts w:eastAsia="Calibri"/>
          <w:sz w:val="24"/>
          <w:szCs w:val="24"/>
          <w:lang w:eastAsia="en-US"/>
        </w:rPr>
        <w:lastRenderedPageBreak/>
        <w:t>- 50 % (пятьдесят процентов) по факту поставки товара Заказчику в течени</w:t>
      </w:r>
      <w:r w:rsidR="00CD6126">
        <w:rPr>
          <w:rFonts w:eastAsia="Calibri"/>
          <w:sz w:val="24"/>
          <w:szCs w:val="24"/>
          <w:lang w:eastAsia="en-US"/>
        </w:rPr>
        <w:t>е</w:t>
      </w:r>
      <w:r w:rsidRPr="006022B4">
        <w:rPr>
          <w:rFonts w:eastAsia="Calibri"/>
          <w:sz w:val="24"/>
          <w:szCs w:val="24"/>
          <w:lang w:eastAsia="en-US"/>
        </w:rPr>
        <w:t xml:space="preserve">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003744" w:rsidRPr="006022B4" w:rsidRDefault="00003744" w:rsidP="00003744">
      <w:pPr>
        <w:spacing w:line="240" w:lineRule="auto"/>
        <w:ind w:firstLine="0"/>
        <w:contextualSpacing/>
        <w:rPr>
          <w:b/>
          <w:bCs/>
          <w:sz w:val="24"/>
          <w:szCs w:val="24"/>
        </w:rPr>
      </w:pPr>
      <w:r w:rsidRPr="006022B4">
        <w:rPr>
          <w:b/>
          <w:sz w:val="24"/>
          <w:szCs w:val="24"/>
        </w:rPr>
        <w:t>2.6.</w:t>
      </w:r>
      <w:r w:rsidRPr="006022B4">
        <w:rPr>
          <w:sz w:val="24"/>
          <w:szCs w:val="24"/>
        </w:rPr>
        <w:t xml:space="preserve"> </w:t>
      </w:r>
      <w:r w:rsidRPr="006022B4">
        <w:rPr>
          <w:b/>
          <w:sz w:val="24"/>
          <w:szCs w:val="24"/>
          <w:lang w:eastAsia="en-US"/>
        </w:rPr>
        <w:t>Требования к качеству товара, таре, упаковке товара:</w:t>
      </w:r>
    </w:p>
    <w:p w:rsidR="00003744" w:rsidRPr="006022B4" w:rsidRDefault="00003744" w:rsidP="00003744">
      <w:pPr>
        <w:widowControl w:val="0"/>
        <w:autoSpaceDE w:val="0"/>
        <w:autoSpaceDN w:val="0"/>
        <w:adjustRightInd w:val="0"/>
        <w:spacing w:line="240" w:lineRule="atLeast"/>
        <w:ind w:firstLine="0"/>
        <w:contextualSpacing/>
        <w:rPr>
          <w:sz w:val="24"/>
          <w:szCs w:val="24"/>
        </w:rPr>
      </w:pPr>
      <w:r w:rsidRPr="006022B4">
        <w:rPr>
          <w:sz w:val="24"/>
          <w:szCs w:val="24"/>
        </w:rPr>
        <w:t>2.6.1. товар должен быть новым, не восстановленным.</w:t>
      </w:r>
    </w:p>
    <w:p w:rsidR="00003744" w:rsidRPr="006022B4" w:rsidRDefault="00003744" w:rsidP="00003744">
      <w:pPr>
        <w:widowControl w:val="0"/>
        <w:autoSpaceDE w:val="0"/>
        <w:autoSpaceDN w:val="0"/>
        <w:adjustRightInd w:val="0"/>
        <w:spacing w:line="240" w:lineRule="atLeast"/>
        <w:ind w:firstLine="0"/>
        <w:contextualSpacing/>
        <w:rPr>
          <w:sz w:val="24"/>
          <w:szCs w:val="24"/>
        </w:rPr>
      </w:pPr>
      <w:r w:rsidRPr="006022B4">
        <w:rPr>
          <w:sz w:val="24"/>
          <w:szCs w:val="24"/>
        </w:rPr>
        <w:t>2.6.2.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rsidR="00003744" w:rsidRPr="006022B4" w:rsidRDefault="00003744" w:rsidP="00003744">
      <w:pPr>
        <w:widowControl w:val="0"/>
        <w:autoSpaceDE w:val="0"/>
        <w:autoSpaceDN w:val="0"/>
        <w:adjustRightInd w:val="0"/>
        <w:spacing w:line="240" w:lineRule="atLeast"/>
        <w:ind w:firstLine="0"/>
        <w:contextualSpacing/>
        <w:rPr>
          <w:sz w:val="24"/>
          <w:szCs w:val="24"/>
        </w:rPr>
      </w:pPr>
      <w:r w:rsidRPr="006022B4">
        <w:rPr>
          <w:sz w:val="24"/>
          <w:szCs w:val="24"/>
        </w:rPr>
        <w:t>2.6.3. поставляемый товар должен быть изготовлен на заводе, вся продукция должна быть оформлена на русском языке. Также руководство по эксплуатации и инструкция по сборке и вводу в эксплуатацию должны быть оформлены на русском языке.</w:t>
      </w:r>
    </w:p>
    <w:p w:rsidR="00E221C5" w:rsidRDefault="00003744" w:rsidP="00003744">
      <w:pPr>
        <w:pStyle w:val="af6"/>
        <w:tabs>
          <w:tab w:val="clear" w:pos="360"/>
        </w:tabs>
        <w:spacing w:line="240" w:lineRule="auto"/>
        <w:ind w:left="0" w:firstLine="0"/>
        <w:rPr>
          <w:b/>
          <w:bCs/>
          <w:kern w:val="28"/>
          <w:sz w:val="24"/>
          <w:szCs w:val="24"/>
        </w:rPr>
      </w:pPr>
      <w:r w:rsidRPr="006022B4">
        <w:rPr>
          <w:b/>
          <w:sz w:val="24"/>
          <w:szCs w:val="24"/>
        </w:rPr>
        <w:t xml:space="preserve">2.7. </w:t>
      </w:r>
      <w:r w:rsidRPr="006022B4">
        <w:rPr>
          <w:rFonts w:eastAsia="Calibri"/>
          <w:b/>
          <w:sz w:val="24"/>
          <w:szCs w:val="24"/>
          <w:lang w:eastAsia="en-US"/>
        </w:rPr>
        <w:t xml:space="preserve">Требования по объему гарантий на поставляемый товар: </w:t>
      </w:r>
      <w:r w:rsidRPr="006022B4">
        <w:rPr>
          <w:sz w:val="24"/>
          <w:szCs w:val="24"/>
        </w:rPr>
        <w:t xml:space="preserve">На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     </w:t>
      </w:r>
    </w:p>
    <w:p w:rsidR="00A11CBB" w:rsidRDefault="00A11CBB"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2152AC" w:rsidRPr="004E157F" w:rsidRDefault="002152AC" w:rsidP="002152AC">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r w:rsidRPr="004E157F">
        <w:rPr>
          <w:rFonts w:cs="Arial"/>
          <w:b/>
          <w:bCs/>
          <w:kern w:val="28"/>
          <w:sz w:val="24"/>
          <w:szCs w:val="24"/>
        </w:rPr>
        <w:lastRenderedPageBreak/>
        <w:t>3. Проект Договора</w:t>
      </w:r>
    </w:p>
    <w:p w:rsidR="000B609B" w:rsidRDefault="000B609B" w:rsidP="00003744">
      <w:pPr>
        <w:tabs>
          <w:tab w:val="left" w:pos="0"/>
          <w:tab w:val="left" w:pos="993"/>
        </w:tabs>
        <w:spacing w:after="200" w:line="240" w:lineRule="auto"/>
        <w:contextualSpacing/>
        <w:jc w:val="left"/>
        <w:rPr>
          <w:color w:val="000000"/>
          <w:sz w:val="24"/>
          <w:szCs w:val="24"/>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ДОГОВОР ПОСТАВКИ №_______</w:t>
      </w:r>
    </w:p>
    <w:p w:rsidR="00003744" w:rsidRPr="0076561F" w:rsidRDefault="00003744" w:rsidP="00003744">
      <w:pPr>
        <w:spacing w:line="240" w:lineRule="auto"/>
        <w:jc w:val="center"/>
        <w:rPr>
          <w:rFonts w:eastAsia="Calibri"/>
          <w:b/>
          <w:bCs/>
          <w:sz w:val="24"/>
          <w:szCs w:val="24"/>
          <w:lang w:eastAsia="en-US"/>
        </w:rPr>
      </w:pP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г. Якутск</w:t>
      </w:r>
      <w:r w:rsidRPr="0076561F">
        <w:rPr>
          <w:rFonts w:eastAsia="Calibri"/>
          <w:bCs/>
          <w:sz w:val="24"/>
          <w:szCs w:val="24"/>
          <w:lang w:eastAsia="en-US"/>
        </w:rPr>
        <w:tab/>
      </w:r>
      <w:r w:rsidRPr="0076561F">
        <w:rPr>
          <w:rFonts w:eastAsia="Calibri"/>
          <w:bCs/>
          <w:sz w:val="24"/>
          <w:szCs w:val="24"/>
          <w:lang w:eastAsia="en-US"/>
        </w:rPr>
        <w:tab/>
        <w:t xml:space="preserve">                                                                       </w:t>
      </w:r>
      <w:proofErr w:type="gramStart"/>
      <w:r w:rsidRPr="0076561F">
        <w:rPr>
          <w:rFonts w:eastAsia="Calibri"/>
          <w:bCs/>
          <w:sz w:val="24"/>
          <w:szCs w:val="24"/>
          <w:lang w:eastAsia="en-US"/>
        </w:rPr>
        <w:t xml:space="preserve">   «</w:t>
      </w:r>
      <w:proofErr w:type="gramEnd"/>
      <w:r w:rsidRPr="0076561F">
        <w:rPr>
          <w:rFonts w:eastAsia="Calibri"/>
          <w:bCs/>
          <w:sz w:val="24"/>
          <w:szCs w:val="24"/>
          <w:lang w:eastAsia="en-US"/>
        </w:rPr>
        <w:t xml:space="preserve">____» </w:t>
      </w:r>
      <w:r>
        <w:rPr>
          <w:rFonts w:eastAsia="Calibri"/>
          <w:bCs/>
          <w:sz w:val="24"/>
          <w:szCs w:val="24"/>
          <w:lang w:eastAsia="en-US"/>
        </w:rPr>
        <w:t>_________ 2025</w:t>
      </w:r>
      <w:r w:rsidRPr="0076561F">
        <w:rPr>
          <w:rFonts w:eastAsia="Calibri"/>
          <w:bCs/>
          <w:sz w:val="24"/>
          <w:szCs w:val="24"/>
          <w:lang w:eastAsia="en-US"/>
        </w:rPr>
        <w:t xml:space="preserve"> г.</w:t>
      </w:r>
    </w:p>
    <w:p w:rsidR="00003744" w:rsidRPr="0076561F" w:rsidRDefault="00003744" w:rsidP="00003744">
      <w:pPr>
        <w:spacing w:line="240" w:lineRule="auto"/>
        <w:rPr>
          <w:rFonts w:eastAsia="Calibri"/>
          <w:bCs/>
          <w:sz w:val="24"/>
          <w:szCs w:val="24"/>
          <w:lang w:eastAsia="en-US"/>
        </w:rPr>
      </w:pPr>
    </w:p>
    <w:p w:rsidR="00003744" w:rsidRPr="0076561F" w:rsidRDefault="00003744" w:rsidP="00003744">
      <w:pPr>
        <w:spacing w:line="240" w:lineRule="auto"/>
        <w:rPr>
          <w:rFonts w:eastAsia="Calibri"/>
          <w:bCs/>
          <w:sz w:val="24"/>
          <w:szCs w:val="24"/>
          <w:lang w:eastAsia="en-US"/>
        </w:rPr>
      </w:pPr>
      <w:r w:rsidRPr="0076561F">
        <w:rPr>
          <w:rFonts w:eastAsia="Calibri"/>
          <w:b/>
          <w:bCs/>
          <w:sz w:val="24"/>
          <w:szCs w:val="24"/>
          <w:lang w:eastAsia="en-US"/>
        </w:rPr>
        <w:t>Акционерное общество «Саханефтегазсбыт»</w:t>
      </w:r>
      <w:r w:rsidRPr="0076561F">
        <w:rPr>
          <w:rFonts w:eastAsia="Calibri"/>
          <w:sz w:val="24"/>
          <w:szCs w:val="24"/>
          <w:lang w:eastAsia="en-US"/>
        </w:rPr>
        <w:t xml:space="preserve">, именуемое в дальнейшем </w:t>
      </w:r>
      <w:r w:rsidRPr="0076561F">
        <w:rPr>
          <w:rFonts w:eastAsia="Calibri"/>
          <w:b/>
          <w:sz w:val="24"/>
          <w:szCs w:val="24"/>
          <w:lang w:eastAsia="en-US"/>
        </w:rPr>
        <w:t>«ЗАКАЗЧИК»,</w:t>
      </w:r>
      <w:r w:rsidRPr="0076561F">
        <w:rPr>
          <w:rFonts w:eastAsia="Calibri"/>
          <w:sz w:val="24"/>
          <w:szCs w:val="24"/>
          <w:lang w:eastAsia="en-US"/>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76561F">
        <w:rPr>
          <w:rFonts w:eastAsia="Calibri"/>
          <w:b/>
          <w:sz w:val="24"/>
          <w:szCs w:val="24"/>
          <w:lang w:eastAsia="en-US"/>
        </w:rPr>
        <w:t>«ПОСТАВЩИК»</w:t>
      </w:r>
      <w:r w:rsidRPr="0076561F">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76561F">
        <w:rPr>
          <w:rFonts w:eastAsia="Calibri"/>
          <w:b/>
          <w:sz w:val="24"/>
          <w:szCs w:val="24"/>
          <w:lang w:eastAsia="en-US"/>
        </w:rPr>
        <w:t xml:space="preserve">«Стороны», </w:t>
      </w:r>
      <w:r w:rsidRPr="0076561F">
        <w:rPr>
          <w:rFonts w:eastAsia="Calibri"/>
          <w:bCs/>
          <w:sz w:val="24"/>
          <w:szCs w:val="24"/>
          <w:lang w:eastAsia="en-US"/>
        </w:rPr>
        <w:t xml:space="preserve">заключили настоящий договор о нижеследующем: </w:t>
      </w: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1.</w:t>
      </w:r>
      <w:r w:rsidRPr="0076561F">
        <w:rPr>
          <w:rFonts w:eastAsia="Calibri"/>
          <w:bCs/>
          <w:sz w:val="24"/>
          <w:szCs w:val="24"/>
          <w:lang w:eastAsia="en-US"/>
        </w:rPr>
        <w:t xml:space="preserve"> </w:t>
      </w:r>
      <w:r w:rsidRPr="0076561F">
        <w:rPr>
          <w:rFonts w:eastAsia="Calibri"/>
          <w:b/>
          <w:bCs/>
          <w:sz w:val="24"/>
          <w:szCs w:val="24"/>
          <w:lang w:eastAsia="en-US"/>
        </w:rPr>
        <w:t>ПРЕДМЕТ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1.1. Поставщик обязуется в течение срока, предусмотренного настоящим договором, передать в собственность Заказчика компаунд</w:t>
      </w:r>
      <w:r w:rsidRPr="0076561F">
        <w:rPr>
          <w:sz w:val="24"/>
          <w:szCs w:val="24"/>
        </w:rPr>
        <w:t xml:space="preserve"> </w:t>
      </w:r>
      <w:proofErr w:type="spellStart"/>
      <w:r w:rsidRPr="0076561F">
        <w:rPr>
          <w:sz w:val="24"/>
          <w:szCs w:val="24"/>
        </w:rPr>
        <w:t>ЭлеПласт</w:t>
      </w:r>
      <w:proofErr w:type="spellEnd"/>
      <w:r w:rsidRPr="0076561F">
        <w:rPr>
          <w:sz w:val="24"/>
          <w:szCs w:val="24"/>
        </w:rPr>
        <w:t xml:space="preserve"> ПЭ 101</w:t>
      </w:r>
      <w:r w:rsidRPr="0076561F">
        <w:rPr>
          <w:rFonts w:eastAsia="Calibri"/>
          <w:sz w:val="24"/>
          <w:szCs w:val="24"/>
          <w:lang w:eastAsia="en-US"/>
        </w:rPr>
        <w:t xml:space="preserve"> (далее по тексту – Товар) в количестве и ассортименте, цене, указанной в Спецификации (Приложение № 1 к настоящему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1.3. 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w:t>
      </w:r>
      <w:r>
        <w:rPr>
          <w:rFonts w:eastAsia="Calibri"/>
          <w:sz w:val="24"/>
          <w:szCs w:val="24"/>
          <w:lang w:eastAsia="en-US"/>
        </w:rPr>
        <w:t>4</w:t>
      </w:r>
      <w:r w:rsidRPr="0076561F">
        <w:rPr>
          <w:rFonts w:eastAsia="Calibri"/>
          <w:sz w:val="24"/>
          <w:szCs w:val="24"/>
          <w:lang w:eastAsia="en-US"/>
        </w:rPr>
        <w:t xml:space="preserve"> года.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w:t>
      </w:r>
      <w:proofErr w:type="gramStart"/>
      <w:r w:rsidRPr="0076561F">
        <w:rPr>
          <w:rFonts w:eastAsia="Calibri"/>
          <w:sz w:val="24"/>
          <w:szCs w:val="24"/>
          <w:lang w:eastAsia="en-US"/>
        </w:rPr>
        <w:t>5.•</w:t>
      </w:r>
      <w:proofErr w:type="gramEnd"/>
      <w:r w:rsidRPr="0076561F">
        <w:rPr>
          <w:rFonts w:eastAsia="Calibri"/>
          <w:sz w:val="24"/>
          <w:szCs w:val="24"/>
          <w:lang w:eastAsia="en-US"/>
        </w:rPr>
        <w:t xml:space="preserve"> Договор заключен на основании протокола № _______________ от «____» ______ 202___г. (•</w:t>
      </w:r>
      <w:r w:rsidRPr="0076561F">
        <w:rPr>
          <w:rFonts w:eastAsia="Calibri"/>
          <w:i/>
          <w:sz w:val="24"/>
          <w:szCs w:val="24"/>
          <w:lang w:eastAsia="en-US"/>
        </w:rPr>
        <w:t>данный пункт добавляется, если договор заключается по результатам закупочных процедур</w:t>
      </w:r>
      <w:r w:rsidRPr="0076561F">
        <w:rPr>
          <w:rFonts w:eastAsia="Calibri"/>
          <w:sz w:val="24"/>
          <w:szCs w:val="24"/>
          <w:lang w:eastAsia="en-US"/>
        </w:rPr>
        <w:t xml:space="preserve">). </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2. ЦЕНА ДОГОВОРА И ПОРЯДОК РАСЧЕТА</w:t>
      </w:r>
    </w:p>
    <w:p w:rsidR="00003744" w:rsidRPr="00916E56" w:rsidRDefault="00003744" w:rsidP="00003744">
      <w:pPr>
        <w:spacing w:line="240" w:lineRule="auto"/>
        <w:rPr>
          <w:rFonts w:eastAsia="Calibri"/>
          <w:sz w:val="24"/>
          <w:szCs w:val="24"/>
          <w:lang w:eastAsia="en-US"/>
        </w:rPr>
      </w:pPr>
      <w:r w:rsidRPr="0076561F">
        <w:rPr>
          <w:rFonts w:eastAsia="Calibri"/>
          <w:sz w:val="24"/>
          <w:szCs w:val="24"/>
          <w:lang w:eastAsia="en-US"/>
        </w:rPr>
        <w:t xml:space="preserve">2.1. Стоимость товара, поставляемого по настоящему договору, составляет </w:t>
      </w:r>
      <w:r w:rsidRPr="00916E56">
        <w:rPr>
          <w:rFonts w:eastAsia="Calibri"/>
          <w:sz w:val="24"/>
          <w:szCs w:val="24"/>
          <w:lang w:eastAsia="en-US"/>
        </w:rPr>
        <w:t xml:space="preserve">____________________ (___________________________) рублей, </w:t>
      </w:r>
      <w:r w:rsidR="00CC17C5">
        <w:rPr>
          <w:rFonts w:eastAsia="Calibri"/>
          <w:sz w:val="24"/>
          <w:szCs w:val="24"/>
          <w:lang w:eastAsia="en-US"/>
        </w:rPr>
        <w:t>__</w:t>
      </w:r>
      <w:r w:rsidRPr="00916E56">
        <w:rPr>
          <w:rFonts w:eastAsia="Calibri"/>
          <w:sz w:val="24"/>
          <w:szCs w:val="24"/>
          <w:lang w:eastAsia="en-US"/>
        </w:rPr>
        <w:t xml:space="preserve"> копеек, с/без НДС 20% _________________ (_______________________) рублей, </w:t>
      </w:r>
      <w:r w:rsidR="00CC17C5">
        <w:rPr>
          <w:rFonts w:eastAsia="Calibri"/>
          <w:sz w:val="24"/>
          <w:szCs w:val="24"/>
          <w:lang w:eastAsia="en-US"/>
        </w:rPr>
        <w:t>__</w:t>
      </w:r>
      <w:r w:rsidRPr="00916E56">
        <w:rPr>
          <w:rFonts w:eastAsia="Calibri"/>
          <w:sz w:val="24"/>
          <w:szCs w:val="24"/>
          <w:lang w:eastAsia="en-US"/>
        </w:rPr>
        <w:t xml:space="preserve"> копеек. </w:t>
      </w:r>
    </w:p>
    <w:p w:rsidR="00003744" w:rsidRPr="00916E56" w:rsidRDefault="00003744" w:rsidP="00003744">
      <w:pPr>
        <w:spacing w:line="240" w:lineRule="auto"/>
        <w:rPr>
          <w:rFonts w:eastAsia="Calibri"/>
          <w:sz w:val="24"/>
          <w:szCs w:val="24"/>
          <w:lang w:eastAsia="en-US"/>
        </w:rPr>
      </w:pPr>
      <w:r w:rsidRPr="00916E56">
        <w:rPr>
          <w:rFonts w:eastAsia="Calibri"/>
          <w:sz w:val="24"/>
          <w:szCs w:val="24"/>
          <w:lang w:eastAsia="en-US"/>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003744" w:rsidRPr="0076561F" w:rsidRDefault="00003744" w:rsidP="00003744">
      <w:pPr>
        <w:spacing w:line="240" w:lineRule="auto"/>
        <w:rPr>
          <w:rFonts w:eastAsia="Calibri"/>
          <w:sz w:val="24"/>
          <w:szCs w:val="24"/>
          <w:lang w:eastAsia="en-US"/>
        </w:rPr>
      </w:pPr>
      <w:r w:rsidRPr="00916E56">
        <w:rPr>
          <w:rFonts w:eastAsia="Calibri"/>
          <w:sz w:val="24"/>
          <w:szCs w:val="24"/>
          <w:lang w:eastAsia="en-US"/>
        </w:rPr>
        <w:t>2.3. В случае если Поставщик переведен на</w:t>
      </w:r>
      <w:r w:rsidRPr="0076561F">
        <w:rPr>
          <w:rFonts w:eastAsia="Calibri"/>
          <w:sz w:val="24"/>
          <w:szCs w:val="24"/>
          <w:lang w:eastAsia="en-US"/>
        </w:rPr>
        <w:t xml:space="preserve">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2.4. Цена на Товар указывается в спецификации, счете, счет-фактуре и товарной накладной в валюте Российской Федерации. Валюта платежа рубль РФ.</w:t>
      </w:r>
    </w:p>
    <w:p w:rsidR="00003744" w:rsidRPr="0076561F" w:rsidRDefault="00003744" w:rsidP="00003744">
      <w:pPr>
        <w:spacing w:line="240" w:lineRule="auto"/>
        <w:rPr>
          <w:rFonts w:eastAsia="Calibri"/>
          <w:sz w:val="24"/>
          <w:szCs w:val="24"/>
          <w:lang w:eastAsia="en-US"/>
        </w:rPr>
      </w:pPr>
      <w:r w:rsidRPr="0076561F">
        <w:rPr>
          <w:rFonts w:eastAsia="Calibri"/>
          <w:bCs/>
          <w:sz w:val="24"/>
          <w:szCs w:val="24"/>
          <w:lang w:eastAsia="en-US"/>
        </w:rPr>
        <w:t>2.5</w:t>
      </w:r>
      <w:r w:rsidRPr="0076561F">
        <w:rPr>
          <w:rFonts w:eastAsia="Calibri"/>
          <w:sz w:val="24"/>
          <w:szCs w:val="24"/>
          <w:lang w:eastAsia="en-US"/>
        </w:rPr>
        <w:t>. Оплата Товара по настоящему договору осуществляется Заказчиком в следующем порядке:</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ab/>
        <w:t>- 50 % (пятьдесят процентов) от стоимости Товара, указанной в п.2.1 настоящего Договора в течении 7 (семи) рабочих дней после подписания между Сторонами договора на основании выставленного счета;</w:t>
      </w:r>
    </w:p>
    <w:p w:rsidR="00003744" w:rsidRDefault="00003744" w:rsidP="00003744">
      <w:pPr>
        <w:spacing w:line="240" w:lineRule="auto"/>
        <w:rPr>
          <w:rFonts w:eastAsia="Calibri"/>
          <w:sz w:val="24"/>
          <w:szCs w:val="24"/>
          <w:lang w:eastAsia="en-US"/>
        </w:rPr>
      </w:pPr>
      <w:r w:rsidRPr="0076561F">
        <w:rPr>
          <w:rFonts w:eastAsia="Calibri"/>
          <w:sz w:val="24"/>
          <w:szCs w:val="24"/>
          <w:lang w:eastAsia="en-US"/>
        </w:rPr>
        <w:lastRenderedPageBreak/>
        <w:t xml:space="preserve">   - 50 % (пятьдесят процентов) по факту поставки товара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003744" w:rsidRPr="0076561F" w:rsidRDefault="00003744" w:rsidP="00003744">
      <w:pPr>
        <w:widowControl w:val="0"/>
        <w:autoSpaceDE w:val="0"/>
        <w:autoSpaceDN w:val="0"/>
        <w:spacing w:line="240" w:lineRule="auto"/>
        <w:ind w:firstLine="709"/>
        <w:rPr>
          <w:sz w:val="24"/>
          <w:szCs w:val="24"/>
        </w:rPr>
      </w:pPr>
      <w:r w:rsidRPr="0076561F">
        <w:rPr>
          <w:rFonts w:eastAsia="Calibri"/>
          <w:sz w:val="24"/>
          <w:szCs w:val="24"/>
          <w:lang w:eastAsia="en-US"/>
        </w:rPr>
        <w:t xml:space="preserve">2.7. </w:t>
      </w:r>
      <w:r w:rsidRPr="0076561F">
        <w:rPr>
          <w:sz w:val="24"/>
          <w:szCs w:val="24"/>
        </w:rPr>
        <w:t>Датой оплаты считается дата поступления денежных средств на расчетный счет Поставщика.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наименование документа;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дату составления документа;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наименование экономического субъекта, составившего документ;</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содержание факта хозяйственной жизни;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номер и дату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003744" w:rsidRPr="0076561F" w:rsidRDefault="00003744" w:rsidP="00003744">
      <w:pPr>
        <w:spacing w:line="240" w:lineRule="auto"/>
        <w:rPr>
          <w:rFonts w:eastAsia="Calibri"/>
          <w:bCs/>
          <w:sz w:val="24"/>
          <w:szCs w:val="24"/>
          <w:lang w:eastAsia="en-US"/>
        </w:rPr>
      </w:pPr>
      <w:r w:rsidRPr="0076561F">
        <w:rPr>
          <w:rFonts w:eastAsia="Calibri"/>
          <w:sz w:val="24"/>
          <w:szCs w:val="24"/>
          <w:lang w:eastAsia="en-US"/>
        </w:rPr>
        <w:t xml:space="preserve">2.12. </w:t>
      </w:r>
      <w:r w:rsidRPr="0076561F">
        <w:rPr>
          <w:rFonts w:eastAsia="Calibri"/>
          <w:bCs/>
          <w:sz w:val="24"/>
          <w:szCs w:val="24"/>
          <w:lang w:eastAsia="en-US"/>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sz w:val="24"/>
          <w:szCs w:val="24"/>
          <w:lang w:eastAsia="en-US"/>
        </w:rPr>
      </w:pPr>
      <w:r w:rsidRPr="0076561F">
        <w:rPr>
          <w:rFonts w:eastAsia="Calibri"/>
          <w:b/>
          <w:sz w:val="24"/>
          <w:szCs w:val="24"/>
          <w:lang w:eastAsia="en-US"/>
        </w:rPr>
        <w:t>3. КАЧЕСТВО ТОВАРА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3.1. </w:t>
      </w:r>
      <w:r w:rsidRPr="0076561F">
        <w:rPr>
          <w:sz w:val="24"/>
          <w:szCs w:val="24"/>
        </w:rPr>
        <w:t xml:space="preserve">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w:t>
      </w:r>
      <w:r w:rsidRPr="0076561F">
        <w:rPr>
          <w:sz w:val="24"/>
          <w:szCs w:val="24"/>
        </w:rPr>
        <w:lastRenderedPageBreak/>
        <w:t>изготовителя, а также соответствовать целям, для которых товары такого рода обычно используются, что подтверждается паспортом качества, который передается вместе с Товаром. Вместе с Товаром Поставщик предоставляет оригиналы отгрузочных и иных товаросопроводительных документов, указанных в п. 4.6. настоящего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3.2. При отсутствии документов, указанных в п.3.1. договора Товар считается некомплектным.</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3.3. В случае несоответствия качества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3.4.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003744" w:rsidRPr="0076561F" w:rsidRDefault="00003744" w:rsidP="00003744">
      <w:pPr>
        <w:autoSpaceDE w:val="0"/>
        <w:autoSpaceDN w:val="0"/>
        <w:spacing w:line="240" w:lineRule="auto"/>
        <w:rPr>
          <w:sz w:val="24"/>
          <w:szCs w:val="24"/>
        </w:rPr>
      </w:pPr>
      <w:r w:rsidRPr="0076561F">
        <w:rPr>
          <w:sz w:val="24"/>
          <w:szCs w:val="24"/>
        </w:rPr>
        <w:t xml:space="preserve">3.5. На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                                                                                                         </w:t>
      </w:r>
    </w:p>
    <w:p w:rsidR="00003744" w:rsidRPr="0076561F" w:rsidRDefault="00003744" w:rsidP="00003744">
      <w:pPr>
        <w:spacing w:line="240" w:lineRule="auto"/>
        <w:ind w:hanging="284"/>
        <w:rPr>
          <w:rFonts w:eastAsia="Calibri"/>
          <w:sz w:val="24"/>
          <w:szCs w:val="24"/>
          <w:lang w:eastAsia="en-US"/>
        </w:rPr>
      </w:pPr>
      <w:r w:rsidRPr="0076561F">
        <w:rPr>
          <w:sz w:val="24"/>
          <w:szCs w:val="24"/>
        </w:rPr>
        <w:t xml:space="preserve">             3.6. Рекламации Заказчика по работоспособности (качеству) Товара, полученного по спецификации к настоящему договору в течение гарантийного срока должны приниматься Поставщиком к исполнению в течение 5 (пяти) рабочих дней. В течение 5 (пяти) рабочих дней Поставщик обязан определить способ, место и срок устранения неполадок и известить об этом Заказчика любым способом.</w:t>
      </w:r>
    </w:p>
    <w:p w:rsidR="00003744" w:rsidRPr="0076561F" w:rsidRDefault="00003744" w:rsidP="00003744">
      <w:pPr>
        <w:spacing w:line="240" w:lineRule="auto"/>
        <w:jc w:val="center"/>
        <w:rPr>
          <w:rFonts w:eastAsia="Calibri"/>
          <w:b/>
          <w:bCs/>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4. УСЛОВИЯ ПОСТАВКИ</w:t>
      </w:r>
    </w:p>
    <w:p w:rsidR="00003744" w:rsidRPr="00044980" w:rsidRDefault="00003744" w:rsidP="00003744">
      <w:pPr>
        <w:spacing w:line="240" w:lineRule="auto"/>
        <w:rPr>
          <w:sz w:val="24"/>
          <w:szCs w:val="24"/>
        </w:rPr>
      </w:pPr>
      <w:r w:rsidRPr="0076561F">
        <w:rPr>
          <w:rFonts w:eastAsia="Calibri"/>
          <w:sz w:val="24"/>
          <w:szCs w:val="24"/>
          <w:lang w:eastAsia="en-US"/>
        </w:rPr>
        <w:t xml:space="preserve">4.1. </w:t>
      </w:r>
      <w:r w:rsidRPr="0076561F">
        <w:rPr>
          <w:sz w:val="24"/>
          <w:szCs w:val="24"/>
        </w:rPr>
        <w:t xml:space="preserve">Место поставки товара: </w:t>
      </w:r>
      <w:r w:rsidRPr="00044980">
        <w:rPr>
          <w:sz w:val="24"/>
          <w:szCs w:val="24"/>
        </w:rPr>
        <w:t>самовывоз со склада Поставщика, расположенного по адресу: _____________________.</w:t>
      </w:r>
    </w:p>
    <w:p w:rsidR="00003744" w:rsidRPr="00AA4D0A" w:rsidRDefault="00003744" w:rsidP="00003744">
      <w:pPr>
        <w:spacing w:line="240" w:lineRule="auto"/>
        <w:rPr>
          <w:rFonts w:eastAsia="Calibri"/>
          <w:color w:val="FF0000"/>
          <w:sz w:val="24"/>
          <w:szCs w:val="24"/>
          <w:lang w:eastAsia="en-US"/>
        </w:rPr>
      </w:pPr>
      <w:r w:rsidRPr="0076561F">
        <w:rPr>
          <w:rFonts w:eastAsia="Calibri"/>
          <w:sz w:val="24"/>
          <w:szCs w:val="24"/>
          <w:lang w:eastAsia="en-US"/>
        </w:rPr>
        <w:t xml:space="preserve">4.2. Срок </w:t>
      </w:r>
      <w:r w:rsidRPr="00CC17C5">
        <w:rPr>
          <w:rFonts w:eastAsia="Calibri"/>
          <w:sz w:val="24"/>
          <w:szCs w:val="24"/>
          <w:lang w:eastAsia="en-US"/>
        </w:rPr>
        <w:t xml:space="preserve">поставки: </w:t>
      </w:r>
      <w:r w:rsidR="00F77E37" w:rsidRPr="00CC17C5">
        <w:rPr>
          <w:rFonts w:eastAsia="Calibri"/>
          <w:sz w:val="24"/>
          <w:szCs w:val="24"/>
          <w:lang w:eastAsia="en-US"/>
        </w:rPr>
        <w:t xml:space="preserve">с момента заключения </w:t>
      </w:r>
      <w:r w:rsidR="00AA4D0A" w:rsidRPr="00CC17C5">
        <w:rPr>
          <w:rFonts w:eastAsia="Calibri"/>
          <w:sz w:val="24"/>
          <w:szCs w:val="24"/>
          <w:lang w:eastAsia="en-US"/>
        </w:rPr>
        <w:t>договора</w:t>
      </w:r>
      <w:r w:rsidR="00F77E37" w:rsidRPr="00CC17C5">
        <w:rPr>
          <w:rFonts w:eastAsia="Calibri"/>
          <w:sz w:val="24"/>
          <w:szCs w:val="24"/>
          <w:lang w:eastAsia="en-US"/>
        </w:rPr>
        <w:t xml:space="preserve"> </w:t>
      </w:r>
      <w:r w:rsidR="003C4C07">
        <w:rPr>
          <w:rFonts w:eastAsia="Calibri"/>
          <w:sz w:val="24"/>
          <w:szCs w:val="24"/>
          <w:lang w:eastAsia="en-US"/>
        </w:rPr>
        <w:t xml:space="preserve">в </w:t>
      </w:r>
      <w:r w:rsidR="00F77E37" w:rsidRPr="00CC17C5">
        <w:rPr>
          <w:rFonts w:eastAsia="Calibri"/>
          <w:sz w:val="24"/>
          <w:szCs w:val="24"/>
          <w:lang w:eastAsia="en-US"/>
        </w:rPr>
        <w:t>течени</w:t>
      </w:r>
      <w:r w:rsidR="00EB06FB">
        <w:rPr>
          <w:rFonts w:eastAsia="Calibri"/>
          <w:sz w:val="24"/>
          <w:szCs w:val="24"/>
          <w:lang w:eastAsia="en-US"/>
        </w:rPr>
        <w:t>е</w:t>
      </w:r>
      <w:r w:rsidR="00F77E37" w:rsidRPr="00CC17C5">
        <w:rPr>
          <w:rFonts w:eastAsia="Calibri"/>
          <w:sz w:val="24"/>
          <w:szCs w:val="24"/>
          <w:lang w:eastAsia="en-US"/>
        </w:rPr>
        <w:t xml:space="preserve"> 35 календарных дней</w:t>
      </w:r>
      <w:r w:rsidRPr="00CC17C5">
        <w:rPr>
          <w:color w:val="FF0000"/>
          <w:sz w:val="24"/>
          <w:szCs w:val="24"/>
        </w:rPr>
        <w:t>.</w:t>
      </w:r>
    </w:p>
    <w:p w:rsidR="00003744" w:rsidRPr="0076561F" w:rsidRDefault="00003744" w:rsidP="00003744">
      <w:pPr>
        <w:spacing w:line="240" w:lineRule="auto"/>
        <w:rPr>
          <w:rFonts w:eastAsia="Calibri"/>
          <w:sz w:val="24"/>
          <w:szCs w:val="24"/>
          <w:lang w:eastAsia="en-US"/>
        </w:rPr>
      </w:pPr>
      <w:r w:rsidRPr="000A7F35">
        <w:rPr>
          <w:rFonts w:eastAsia="Calibri"/>
          <w:sz w:val="24"/>
          <w:szCs w:val="24"/>
          <w:lang w:eastAsia="en-US"/>
        </w:rPr>
        <w:t>4.3. О готовности к отгрузке товара Поставщик</w:t>
      </w:r>
      <w:r w:rsidRPr="0076561F">
        <w:rPr>
          <w:rFonts w:eastAsia="Calibri"/>
          <w:sz w:val="24"/>
          <w:szCs w:val="24"/>
          <w:lang w:eastAsia="en-US"/>
        </w:rPr>
        <w:t xml:space="preserve"> извещает Заказчика телеграммой, по почте или по электронной почте, указанной в разделе 13 настоящего договора за 5 (пять) рабочих дней до предполагаемой даты отгрузки.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w:t>
      </w:r>
      <w:r w:rsidR="003C4C07">
        <w:rPr>
          <w:rFonts w:eastAsia="Calibri"/>
          <w:sz w:val="24"/>
          <w:szCs w:val="24"/>
          <w:lang w:eastAsia="en-US"/>
        </w:rPr>
        <w:t>2</w:t>
      </w:r>
      <w:r w:rsidRPr="0076561F">
        <w:rPr>
          <w:rFonts w:eastAsia="Calibri"/>
          <w:sz w:val="24"/>
          <w:szCs w:val="24"/>
          <w:lang w:eastAsia="en-US"/>
        </w:rPr>
        <w:t>.16. настоящего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w:t>
      </w:r>
      <w:r w:rsidRPr="0076561F">
        <w:rPr>
          <w:sz w:val="24"/>
          <w:szCs w:val="24"/>
        </w:rPr>
        <w:t>а также паспорт качества на товар.</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5. ПОРЯДОК ПРИЕМКИ ТОВАРА</w:t>
      </w:r>
    </w:p>
    <w:p w:rsidR="00003744" w:rsidRPr="0076561F" w:rsidRDefault="00003744" w:rsidP="00003744">
      <w:pPr>
        <w:autoSpaceDE w:val="0"/>
        <w:autoSpaceDN w:val="0"/>
        <w:spacing w:line="240" w:lineRule="auto"/>
        <w:ind w:firstLine="720"/>
        <w:rPr>
          <w:sz w:val="24"/>
          <w:szCs w:val="24"/>
        </w:rPr>
      </w:pPr>
      <w:r w:rsidRPr="0076561F">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003744" w:rsidRPr="0076561F" w:rsidRDefault="00003744" w:rsidP="00003744">
      <w:pPr>
        <w:autoSpaceDE w:val="0"/>
        <w:autoSpaceDN w:val="0"/>
        <w:spacing w:line="240" w:lineRule="auto"/>
        <w:ind w:firstLine="720"/>
        <w:rPr>
          <w:sz w:val="24"/>
          <w:szCs w:val="24"/>
        </w:rPr>
      </w:pPr>
      <w:r w:rsidRPr="0076561F">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003744" w:rsidRPr="0076561F" w:rsidRDefault="00003744" w:rsidP="00003744">
      <w:pPr>
        <w:autoSpaceDE w:val="0"/>
        <w:autoSpaceDN w:val="0"/>
        <w:spacing w:line="240" w:lineRule="auto"/>
        <w:ind w:firstLine="720"/>
        <w:rPr>
          <w:sz w:val="24"/>
          <w:szCs w:val="24"/>
        </w:rPr>
      </w:pPr>
      <w:r w:rsidRPr="0076561F">
        <w:rPr>
          <w:sz w:val="24"/>
          <w:szCs w:val="24"/>
        </w:rPr>
        <w:lastRenderedPageBreak/>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003744" w:rsidRPr="0076561F" w:rsidRDefault="00003744" w:rsidP="00003744">
      <w:pPr>
        <w:autoSpaceDE w:val="0"/>
        <w:autoSpaceDN w:val="0"/>
        <w:spacing w:line="240" w:lineRule="auto"/>
        <w:ind w:firstLine="720"/>
        <w:rPr>
          <w:sz w:val="24"/>
          <w:szCs w:val="24"/>
        </w:rPr>
      </w:pPr>
      <w:r w:rsidRPr="0076561F">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003744" w:rsidRPr="0076561F" w:rsidRDefault="00003744" w:rsidP="00003744">
      <w:pPr>
        <w:autoSpaceDE w:val="0"/>
        <w:autoSpaceDN w:val="0"/>
        <w:spacing w:line="240" w:lineRule="auto"/>
        <w:ind w:firstLine="720"/>
        <w:rPr>
          <w:sz w:val="24"/>
          <w:szCs w:val="24"/>
        </w:rPr>
      </w:pPr>
      <w:r w:rsidRPr="0076561F">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003744" w:rsidRPr="0076561F" w:rsidRDefault="00003744" w:rsidP="00003744">
      <w:pPr>
        <w:autoSpaceDE w:val="0"/>
        <w:autoSpaceDN w:val="0"/>
        <w:spacing w:line="240" w:lineRule="auto"/>
        <w:ind w:firstLine="720"/>
        <w:rPr>
          <w:sz w:val="24"/>
          <w:szCs w:val="24"/>
        </w:rPr>
      </w:pPr>
      <w:r w:rsidRPr="0076561F">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003744" w:rsidRPr="0076561F" w:rsidRDefault="00003744" w:rsidP="00003744">
      <w:pPr>
        <w:autoSpaceDE w:val="0"/>
        <w:autoSpaceDN w:val="0"/>
        <w:spacing w:line="240" w:lineRule="auto"/>
        <w:ind w:firstLine="720"/>
        <w:rPr>
          <w:sz w:val="24"/>
          <w:szCs w:val="24"/>
        </w:rPr>
      </w:pPr>
      <w:r w:rsidRPr="0076561F">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003744" w:rsidRPr="0076561F" w:rsidRDefault="00003744" w:rsidP="00003744">
      <w:pPr>
        <w:autoSpaceDE w:val="0"/>
        <w:autoSpaceDN w:val="0"/>
        <w:spacing w:line="240" w:lineRule="auto"/>
        <w:ind w:firstLine="720"/>
        <w:rPr>
          <w:sz w:val="24"/>
          <w:szCs w:val="24"/>
        </w:rPr>
      </w:pPr>
      <w:r w:rsidRPr="0076561F">
        <w:rPr>
          <w:sz w:val="24"/>
          <w:szCs w:val="24"/>
        </w:rPr>
        <w:t>В случае возникновения спора по поводу качества Товара, проводится независимая экспертиза. Расходы по проведению экспертизы несет Заказчик в случае, если результатами проведения экспертизы будет доказана необоснованность предъявленных им Поставщику требований, и Поставщик – если, в соответствии с результатами экспертизы, требования Заказчика будут являться обоснованными.</w:t>
      </w:r>
    </w:p>
    <w:p w:rsidR="00003744" w:rsidRPr="0076561F" w:rsidRDefault="00003744" w:rsidP="00003744">
      <w:pPr>
        <w:autoSpaceDE w:val="0"/>
        <w:autoSpaceDN w:val="0"/>
        <w:spacing w:line="240" w:lineRule="auto"/>
        <w:ind w:firstLine="720"/>
        <w:rPr>
          <w:sz w:val="24"/>
          <w:szCs w:val="24"/>
        </w:rPr>
      </w:pPr>
      <w:r w:rsidRPr="0076561F">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003744" w:rsidRPr="0076561F" w:rsidRDefault="00003744" w:rsidP="00003744">
      <w:pPr>
        <w:autoSpaceDE w:val="0"/>
        <w:autoSpaceDN w:val="0"/>
        <w:spacing w:line="240" w:lineRule="auto"/>
        <w:ind w:firstLine="720"/>
        <w:rPr>
          <w:sz w:val="24"/>
          <w:szCs w:val="24"/>
        </w:rPr>
      </w:pPr>
      <w:r w:rsidRPr="0076561F">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В случае подтверждения экспертизой, что Поставщик поставил некачественный Товар, забракованные Заказчиком или его уполномоченным представителем Товары подлежит замене за счет Поставщика в наиболее приемлемые для Заказчика сроки, согласованные сторонами в письменном виде.</w:t>
      </w:r>
    </w:p>
    <w:p w:rsidR="00003744" w:rsidRPr="0076561F" w:rsidRDefault="00003744" w:rsidP="00003744">
      <w:pPr>
        <w:autoSpaceDE w:val="0"/>
        <w:autoSpaceDN w:val="0"/>
        <w:spacing w:line="240" w:lineRule="auto"/>
        <w:ind w:firstLine="720"/>
        <w:rPr>
          <w:sz w:val="24"/>
          <w:szCs w:val="24"/>
        </w:rPr>
      </w:pPr>
      <w:r w:rsidRPr="0076561F">
        <w:rPr>
          <w:sz w:val="24"/>
          <w:szCs w:val="24"/>
        </w:rPr>
        <w:t>Вывоз Товара со склада Заказчика осуществляется силами Поставщика и за его счет.</w:t>
      </w:r>
    </w:p>
    <w:p w:rsidR="00003744" w:rsidRPr="0076561F" w:rsidRDefault="00003744" w:rsidP="00003744">
      <w:pPr>
        <w:autoSpaceDE w:val="0"/>
        <w:autoSpaceDN w:val="0"/>
        <w:spacing w:line="240" w:lineRule="auto"/>
        <w:ind w:firstLine="720"/>
        <w:rPr>
          <w:sz w:val="24"/>
          <w:szCs w:val="24"/>
        </w:rPr>
      </w:pPr>
      <w:r w:rsidRPr="0076561F">
        <w:rPr>
          <w:sz w:val="24"/>
          <w:szCs w:val="24"/>
        </w:rPr>
        <w:t>В случае подтверждения экспертизой поставку качественного Товара, он оплачивается Заказчиком в полном объёме, включая все расходы Поставщика, связанные с проведением экспертизы.</w:t>
      </w:r>
    </w:p>
    <w:p w:rsidR="00003744" w:rsidRPr="0076561F" w:rsidRDefault="00003744" w:rsidP="00003744">
      <w:pPr>
        <w:autoSpaceDE w:val="0"/>
        <w:autoSpaceDN w:val="0"/>
        <w:spacing w:line="240" w:lineRule="auto"/>
        <w:ind w:firstLine="720"/>
        <w:rPr>
          <w:sz w:val="24"/>
          <w:szCs w:val="24"/>
        </w:rPr>
      </w:pPr>
      <w:r w:rsidRPr="0076561F">
        <w:rPr>
          <w:sz w:val="24"/>
          <w:szCs w:val="24"/>
        </w:rPr>
        <w:t xml:space="preserve">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w:t>
      </w:r>
      <w:r w:rsidRPr="0076561F">
        <w:rPr>
          <w:sz w:val="24"/>
          <w:szCs w:val="24"/>
        </w:rPr>
        <w:lastRenderedPageBreak/>
        <w:t>претензии Товар уже оплачен, то Поставщик обязан возвратить Заказчику стоимость Товара, не замененного на Товар надлежащего качества.</w:t>
      </w:r>
    </w:p>
    <w:p w:rsidR="00003744" w:rsidRPr="0076561F" w:rsidRDefault="00003744" w:rsidP="00003744">
      <w:pPr>
        <w:autoSpaceDE w:val="0"/>
        <w:autoSpaceDN w:val="0"/>
        <w:spacing w:line="240" w:lineRule="auto"/>
        <w:ind w:firstLine="720"/>
        <w:rPr>
          <w:sz w:val="24"/>
          <w:szCs w:val="24"/>
        </w:rPr>
      </w:pPr>
      <w:r w:rsidRPr="0076561F">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003744" w:rsidRPr="0076561F" w:rsidRDefault="00003744" w:rsidP="00003744">
      <w:pPr>
        <w:autoSpaceDE w:val="0"/>
        <w:autoSpaceDN w:val="0"/>
        <w:spacing w:line="240" w:lineRule="auto"/>
        <w:ind w:firstLine="720"/>
        <w:rPr>
          <w:sz w:val="24"/>
          <w:szCs w:val="24"/>
        </w:rPr>
      </w:pPr>
      <w:r w:rsidRPr="0076561F">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003744" w:rsidRPr="0076561F" w:rsidRDefault="00003744" w:rsidP="00003744">
      <w:pPr>
        <w:autoSpaceDE w:val="0"/>
        <w:autoSpaceDN w:val="0"/>
        <w:spacing w:line="240" w:lineRule="auto"/>
        <w:ind w:firstLine="720"/>
        <w:rPr>
          <w:sz w:val="24"/>
          <w:szCs w:val="24"/>
        </w:rPr>
      </w:pPr>
      <w:r w:rsidRPr="0076561F">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003744" w:rsidRPr="0076561F" w:rsidRDefault="00003744" w:rsidP="00003744">
      <w:pPr>
        <w:autoSpaceDE w:val="0"/>
        <w:autoSpaceDN w:val="0"/>
        <w:spacing w:line="240" w:lineRule="auto"/>
        <w:ind w:firstLine="720"/>
        <w:rPr>
          <w:sz w:val="24"/>
          <w:szCs w:val="24"/>
        </w:rPr>
      </w:pPr>
      <w:r w:rsidRPr="0076561F">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003744" w:rsidRPr="0076561F" w:rsidRDefault="00003744" w:rsidP="00003744">
      <w:pPr>
        <w:autoSpaceDE w:val="0"/>
        <w:autoSpaceDN w:val="0"/>
        <w:spacing w:line="240" w:lineRule="auto"/>
        <w:ind w:firstLine="720"/>
        <w:rPr>
          <w:sz w:val="24"/>
          <w:szCs w:val="24"/>
        </w:rPr>
      </w:pPr>
      <w:r w:rsidRPr="0076561F">
        <w:rPr>
          <w:sz w:val="24"/>
          <w:szCs w:val="24"/>
        </w:rPr>
        <w:t>5.15.</w:t>
      </w:r>
      <w:r w:rsidRPr="0076561F">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003744" w:rsidRPr="0076561F" w:rsidRDefault="00003744" w:rsidP="00003744">
      <w:pPr>
        <w:autoSpaceDE w:val="0"/>
        <w:autoSpaceDN w:val="0"/>
        <w:spacing w:line="240" w:lineRule="auto"/>
        <w:ind w:firstLine="720"/>
        <w:rPr>
          <w:sz w:val="24"/>
          <w:szCs w:val="24"/>
        </w:rPr>
      </w:pPr>
      <w:r w:rsidRPr="0076561F">
        <w:rPr>
          <w:sz w:val="24"/>
          <w:szCs w:val="24"/>
        </w:rPr>
        <w:t xml:space="preserve">5.16. </w:t>
      </w:r>
      <w:r w:rsidRPr="0076561F">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003744" w:rsidRPr="0076561F" w:rsidRDefault="00003744" w:rsidP="00003744">
      <w:pPr>
        <w:autoSpaceDE w:val="0"/>
        <w:autoSpaceDN w:val="0"/>
        <w:spacing w:line="240" w:lineRule="auto"/>
        <w:ind w:firstLine="720"/>
        <w:rPr>
          <w:sz w:val="24"/>
          <w:szCs w:val="24"/>
        </w:rPr>
      </w:pPr>
      <w:r w:rsidRPr="0076561F">
        <w:rPr>
          <w:sz w:val="24"/>
          <w:szCs w:val="24"/>
        </w:rPr>
        <w:t xml:space="preserve">5.17. </w:t>
      </w:r>
      <w:r w:rsidRPr="0076561F">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6. ОТВЕТСТВЕННОСТЬ СТОРОН</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6.1.  Поставщик обязан:</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6.1.1. Передать Заказчику Товар надлежащего качества по цене, в количестве и ассортименте, определенных Спецификацией.</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6.1.2. 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6.1.3. 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6.1.4.В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6.1.5.В случае поставки Товара с недостатками или ненадлежащего качества (подлежащего замене и т.п.) уплатить Заказчику штраф в размере 10% от стоимости Товара (цены договора, указанной в п.5.1).</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6.1.6. В случае нарушения условий пункта 3.3 настоящего договора, в части обязательства по замене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lastRenderedPageBreak/>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6.1.9. Осуществлять иные действия в порядке, предусмотренном договором, а также действующим законодательством Российской Федерации.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6.2. Заказчик обязан:</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6.2.1. Принять и оплатить поставленный Товар в соответствии с условиями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6.2.2.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6.2.3. Осуществлять иные действия в порядке, предусмотренном договором, а также действующим законодательством Российской Федерации.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6.5. Возмещение убытков и уплата неустойки не освобождает виновную Сторону от исполнения обязательства по договору.</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sz w:val="24"/>
          <w:szCs w:val="24"/>
          <w:lang w:eastAsia="en-US"/>
        </w:rPr>
      </w:pPr>
      <w:r w:rsidRPr="0076561F">
        <w:rPr>
          <w:rFonts w:eastAsia="Calibri"/>
          <w:b/>
          <w:sz w:val="24"/>
          <w:szCs w:val="24"/>
          <w:lang w:eastAsia="en-US"/>
        </w:rPr>
        <w:t>7. ОБЕСПЕЧЕНИЕ ИСПОЛНЕНИЕ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 по возмещению убытков Заказчика, причиненных неисполнением или ненадлежащим исполнением обязательств по Договору,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обязанность по выплате неустойки (штрафа, пени), и иных долгов, возникших у Поставщика перед Покупателем;</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 по возмещению аванса.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50% (пятьдесят процентов) от цены, указанной в п. 2.1. настоящего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7.3.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w:t>
      </w:r>
      <w:r w:rsidRPr="0076561F">
        <w:rPr>
          <w:rFonts w:eastAsia="Calibri"/>
          <w:sz w:val="24"/>
          <w:szCs w:val="24"/>
          <w:lang w:eastAsia="en-US"/>
        </w:rPr>
        <w:lastRenderedPageBreak/>
        <w:t>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7.5. Обеспечение исполнения обязательств по Договору в виде банковской/независимой гарантии.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7.5.1.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w:t>
      </w:r>
      <w:r>
        <w:rPr>
          <w:rFonts w:eastAsia="Calibri"/>
          <w:sz w:val="24"/>
          <w:szCs w:val="24"/>
          <w:lang w:eastAsia="en-US"/>
        </w:rPr>
        <w:t>3</w:t>
      </w:r>
      <w:r w:rsidRPr="0076561F">
        <w:rPr>
          <w:rFonts w:eastAsia="Calibri"/>
          <w:sz w:val="24"/>
          <w:szCs w:val="24"/>
          <w:lang w:eastAsia="en-US"/>
        </w:rPr>
        <w:t xml:space="preserve"> к настоящему Договору.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7.5.2. Банковская гарантия в обязательном порядке должна содержать обязательства Поставщика: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 по возмещению убытков Покупателя, причиненных неисполнением или ненадлежащим исполнением обязательств по Договору,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обязанность по выплате неустойки (штрафа, пени), и иных долгов, возникших у Поставщика перед Покупателям;</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 по возмещению аванса.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7.5.3. 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При увеличении цены Договора, указанной в п. 2.1.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7.6. Обеспечение исполнения обязательств по Договору в виде залога денежных средств.</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7.7. Обеспечение исполнения обязательств в виде обеспечительного платежа.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7.7.1. Поставщик вносит денежные средства в размере, предусмотренном п. 7.2 настоящего Договора на расчётный счет Заказчика, указанный в разделе Договора «Юридические адреса и реквизиты Сторон».</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7.7.2. На сумму обеспечительного платежа не подлежат начислению законные либо договорные проценты за пользование денежными средствами.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7.7.3. При увеличении цены Договора, указанной в п. 2.1.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7.7.4.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w:t>
      </w:r>
      <w:r w:rsidRPr="0076561F">
        <w:rPr>
          <w:rFonts w:eastAsia="Calibri"/>
          <w:sz w:val="24"/>
          <w:szCs w:val="24"/>
          <w:lang w:eastAsia="en-US"/>
        </w:rPr>
        <w:lastRenderedPageBreak/>
        <w:t>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7 рабочих дней после завершения поставки и после подписания Сторонами акта-приема передачи Товара и получения Заказчиком подтверждающих документов (товарную накладную (ТОРГ-12) и счет-фактуру либо УПД).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9.7.6 настоящего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7.9. Все расходы по получению и оформлению того или иного вида обеспечения исполнения Договора несет Поставщик.</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8. ФОРС-МАЖОРНЫЕ ОБСТОЯТЕЛЬСТВА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настоящего договора, она не вправе будет ссылаться на наступление форс–мажорных обстоятельств и требовать освобождения от ответственности.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lastRenderedPageBreak/>
        <w:t>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настоящего договора.</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sz w:val="24"/>
          <w:szCs w:val="24"/>
          <w:lang w:eastAsia="en-US"/>
        </w:rPr>
      </w:pPr>
      <w:r w:rsidRPr="0076561F">
        <w:rPr>
          <w:rFonts w:eastAsia="Calibri"/>
          <w:b/>
          <w:sz w:val="24"/>
          <w:szCs w:val="24"/>
          <w:lang w:eastAsia="en-US"/>
        </w:rPr>
        <w:t>9. НАЛОГОВАЯ ОГОВОРКА</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9.1. Поставщик</w:t>
      </w:r>
      <w:r w:rsidRPr="0076561F">
        <w:rPr>
          <w:rFonts w:eastAsia="Calibri"/>
          <w:sz w:val="24"/>
          <w:szCs w:val="24"/>
          <w:lang w:eastAsia="en-US"/>
        </w:rPr>
        <w:t xml:space="preserve"> </w:t>
      </w:r>
      <w:r w:rsidRPr="0076561F">
        <w:rPr>
          <w:rFonts w:eastAsia="Calibri"/>
          <w:bCs/>
          <w:sz w:val="24"/>
          <w:szCs w:val="24"/>
          <w:lang w:eastAsia="en-US"/>
        </w:rPr>
        <w:t>гарантирует, что на момент заключения настоящего договора, а также в течение всего срока его действия он:</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своевременно и в полном объеме уплачивает налоги, сборы и страховые взносы;</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9.2.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003744" w:rsidRPr="0076561F" w:rsidRDefault="00003744" w:rsidP="00003744">
      <w:pPr>
        <w:spacing w:line="240" w:lineRule="auto"/>
        <w:rPr>
          <w:rFonts w:eastAsia="Calibri"/>
          <w:sz w:val="24"/>
          <w:szCs w:val="24"/>
          <w:lang w:eastAsia="en-US"/>
        </w:rPr>
      </w:pPr>
      <w:r w:rsidRPr="0076561F">
        <w:rPr>
          <w:rFonts w:eastAsia="Calibri"/>
          <w:iCs/>
          <w:sz w:val="24"/>
          <w:szCs w:val="24"/>
          <w:lang w:eastAsia="en-US"/>
        </w:rPr>
        <w:t xml:space="preserve">9.3.  </w:t>
      </w:r>
      <w:r w:rsidRPr="0076561F">
        <w:rPr>
          <w:iCs/>
          <w:sz w:val="24"/>
          <w:szCs w:val="24"/>
        </w:rPr>
        <w:t>В</w:t>
      </w:r>
      <w:r w:rsidRPr="0076561F">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76561F">
        <w:rPr>
          <w:sz w:val="24"/>
          <w:szCs w:val="24"/>
          <w:shd w:val="clear" w:color="auto" w:fill="FFFFFF"/>
        </w:rPr>
        <w:t xml:space="preserve"> </w:t>
      </w:r>
      <w:r w:rsidRPr="0076561F">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r w:rsidRPr="0076561F">
        <w:rPr>
          <w:rFonts w:eastAsia="Calibri"/>
          <w:sz w:val="24"/>
          <w:szCs w:val="24"/>
          <w:lang w:eastAsia="en-US"/>
        </w:rPr>
        <w:t>9.4. В случае перехода Поставщика на общую систему налогообложения, положения настоящего Раздела применяются с момента такого перехода.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9.4. В случае перехода Поставщика на общую систему налогообложения, положения настоящего Раздела применяются с момента такого перехода.</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10. ПОРЯДОК РАЗРЕШЕНИЯ СПОРОВ</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10.1.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10.2.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10.3. Надлежащим порядком направления претензии признается любой из следующих способов: по электронной почте, указанной в разделе 13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10.4.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11. АНТИКОРРУПЦИОННЫЕ УСЛОВИЯ</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11.1.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5B5BC3">
        <w:fldChar w:fldCharType="begin"/>
      </w:r>
      <w:r w:rsidR="005B5BC3">
        <w:instrText xml:space="preserve"> HYPERLINK "http://corpmsp.ru/" </w:instrText>
      </w:r>
      <w:r w:rsidR="005B5BC3">
        <w:fldChar w:fldCharType="separate"/>
      </w:r>
      <w:r w:rsidRPr="0076561F">
        <w:rPr>
          <w:rFonts w:eastAsia="Calibri"/>
          <w:sz w:val="24"/>
          <w:szCs w:val="24"/>
          <w:u w:val="single"/>
          <w:lang w:eastAsia="en-US"/>
        </w:rPr>
        <w:t>саханефтегазсбыт.рф</w:t>
      </w:r>
      <w:proofErr w:type="spellEnd"/>
      <w:r w:rsidRPr="0076561F">
        <w:rPr>
          <w:rFonts w:eastAsia="Calibri"/>
          <w:sz w:val="24"/>
          <w:szCs w:val="24"/>
          <w:u w:val="single"/>
          <w:lang w:eastAsia="en-US"/>
        </w:rPr>
        <w:t xml:space="preserve">) </w:t>
      </w:r>
      <w:r w:rsidR="005B5BC3">
        <w:rPr>
          <w:rFonts w:eastAsia="Calibri"/>
          <w:sz w:val="24"/>
          <w:szCs w:val="24"/>
          <w:u w:val="single"/>
          <w:lang w:eastAsia="en-US"/>
        </w:rPr>
        <w:fldChar w:fldCharType="end"/>
      </w:r>
      <w:r w:rsidRPr="0076561F">
        <w:rPr>
          <w:rFonts w:eastAsia="Calibri"/>
          <w:sz w:val="24"/>
          <w:szCs w:val="24"/>
          <w:lang w:eastAsia="en-US"/>
        </w:rPr>
        <w:t>в разделе «Антикоррупционная политика».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11.2.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11.3.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11.4.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5" w:name="page3"/>
      <w:bookmarkEnd w:id="45"/>
      <w:r w:rsidRPr="0076561F">
        <w:rPr>
          <w:rFonts w:eastAsia="Calibri"/>
          <w:sz w:val="24"/>
          <w:szCs w:val="24"/>
          <w:lang w:eastAsia="en-US"/>
        </w:rPr>
        <w:t xml:space="preserve"> рассмотрения в течение 10 (десяти) рабочих дней со дня получения письменного уведомления.</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ab/>
        <w:t>11.5.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ab/>
        <w:t xml:space="preserve">11.6.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w:t>
      </w:r>
      <w:r w:rsidRPr="0076561F">
        <w:rPr>
          <w:rFonts w:eastAsia="Calibri"/>
          <w:sz w:val="24"/>
          <w:szCs w:val="24"/>
          <w:lang w:eastAsia="en-US"/>
        </w:rPr>
        <w:lastRenderedPageBreak/>
        <w:t>(правонарушение), возмещения документально подтвержденных убытков, причиненных досрочным прекращением настоящего Договора.</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12. ПРОЧИЕ УСЛОВИЯ</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xml:space="preserve">12.1. Срок действия настоящего договора устанавливается с момента его подписания сторонами </w:t>
      </w:r>
      <w:r>
        <w:rPr>
          <w:rFonts w:eastAsia="Calibri"/>
          <w:bCs/>
          <w:sz w:val="24"/>
          <w:szCs w:val="24"/>
          <w:lang w:eastAsia="en-US"/>
        </w:rPr>
        <w:t>и действует до «31» декабря 2025</w:t>
      </w:r>
      <w:r w:rsidRPr="0076561F">
        <w:rPr>
          <w:rFonts w:eastAsia="Calibri"/>
          <w:bCs/>
          <w:sz w:val="24"/>
          <w:szCs w:val="24"/>
          <w:lang w:eastAsia="en-US"/>
        </w:rPr>
        <w:t xml:space="preserve"> г., </w:t>
      </w:r>
      <w:r w:rsidRPr="0076561F">
        <w:rPr>
          <w:rFonts w:eastAsia="Calibri"/>
          <w:sz w:val="24"/>
          <w:szCs w:val="24"/>
          <w:lang w:eastAsia="en-US"/>
        </w:rPr>
        <w:t>а в части окончательных расчетов до полного исполнения сторонами своих обязательств</w:t>
      </w:r>
      <w:r w:rsidRPr="0076561F">
        <w:rPr>
          <w:rFonts w:eastAsia="Calibri"/>
          <w:bCs/>
          <w:sz w:val="24"/>
          <w:szCs w:val="24"/>
          <w:lang w:eastAsia="en-US"/>
        </w:rPr>
        <w:t>.</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12.8. Документы, переданные с использованием факсимильных средств связи, посредством передачи </w:t>
      </w:r>
      <w:r w:rsidRPr="0076561F">
        <w:rPr>
          <w:bCs/>
          <w:sz w:val="24"/>
          <w:szCs w:val="24"/>
        </w:rPr>
        <w:t xml:space="preserve">сканер-копий по электронной почте, указанной в разделе 13 настоящего Договора, </w:t>
      </w:r>
      <w:r w:rsidRPr="0076561F">
        <w:rPr>
          <w:rFonts w:eastAsia="Calibri"/>
          <w:sz w:val="24"/>
          <w:szCs w:val="24"/>
          <w:lang w:eastAsia="en-US"/>
        </w:rPr>
        <w:t>имеют юридическую силу с обязательным последующим направлением оригиналов документов другой стороне в течение срока действия настоящего Договора.</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12.11. Представитель другой Стороны, подписывающий договор, имеет все полномочия, необходимые для заключения им договора от ее имени;</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12.13. Не существует никаких других зависящих от другой Стороны препятствий для заключения и исполнения ею договора;</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lastRenderedPageBreak/>
        <w:t xml:space="preserve"> - поставка некачественного товара, в том числе, если недостатки являются устранимыми;</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xml:space="preserve"> - нарушение сроков поставки более чем на 10 (десять) календарных дней;</w:t>
      </w:r>
    </w:p>
    <w:p w:rsidR="00003744" w:rsidRPr="0076561F" w:rsidRDefault="00003744" w:rsidP="00003744">
      <w:pPr>
        <w:spacing w:line="240" w:lineRule="auto"/>
        <w:rPr>
          <w:rFonts w:eastAsia="Calibri"/>
          <w:bCs/>
          <w:sz w:val="24"/>
          <w:szCs w:val="24"/>
          <w:lang w:eastAsia="en-US"/>
        </w:rPr>
      </w:pPr>
      <w:r w:rsidRPr="0076561F">
        <w:rPr>
          <w:rFonts w:eastAsia="Calibri"/>
          <w:bCs/>
          <w:sz w:val="24"/>
          <w:szCs w:val="24"/>
          <w:lang w:eastAsia="en-US"/>
        </w:rPr>
        <w:t xml:space="preserve"> - поставка товара (партии товара) в неполном объеме (недопоставка).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Договор считается расторгнутым с момента получения Поставщиком письменного уведомления.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bCs/>
          <w:sz w:val="24"/>
          <w:szCs w:val="24"/>
          <w:lang w:eastAsia="en-US"/>
        </w:rPr>
        <w:t>13. РЕКВИЗИТЫ СТОРОН</w:t>
      </w:r>
    </w:p>
    <w:tbl>
      <w:tblPr>
        <w:tblpPr w:leftFromText="180" w:rightFromText="180" w:vertAnchor="text" w:horzAnchor="margin" w:tblpY="426"/>
        <w:tblW w:w="10024" w:type="dxa"/>
        <w:tblLayout w:type="fixed"/>
        <w:tblLook w:val="04A0" w:firstRow="1" w:lastRow="0" w:firstColumn="1" w:lastColumn="0" w:noHBand="0" w:noVBand="1"/>
      </w:tblPr>
      <w:tblGrid>
        <w:gridCol w:w="4725"/>
        <w:gridCol w:w="5299"/>
      </w:tblGrid>
      <w:tr w:rsidR="00003744" w:rsidRPr="0076561F" w:rsidTr="00003744">
        <w:trPr>
          <w:trHeight w:val="3958"/>
        </w:trPr>
        <w:tc>
          <w:tcPr>
            <w:tcW w:w="4725" w:type="dxa"/>
          </w:tcPr>
          <w:p w:rsidR="00003744" w:rsidRPr="0076561F" w:rsidRDefault="00003744" w:rsidP="00003744">
            <w:pPr>
              <w:spacing w:line="240" w:lineRule="auto"/>
              <w:rPr>
                <w:rFonts w:eastAsia="Calibri"/>
                <w:b/>
                <w:bCs/>
                <w:sz w:val="24"/>
                <w:szCs w:val="24"/>
                <w:lang w:eastAsia="en-US"/>
              </w:rPr>
            </w:pPr>
            <w:r w:rsidRPr="0076561F">
              <w:rPr>
                <w:rFonts w:eastAsia="Calibri"/>
                <w:b/>
                <w:sz w:val="24"/>
                <w:szCs w:val="24"/>
                <w:lang w:eastAsia="en-US"/>
              </w:rPr>
              <w:tab/>
            </w:r>
            <w:r w:rsidRPr="0076561F">
              <w:rPr>
                <w:rFonts w:eastAsia="Calibri"/>
                <w:b/>
                <w:bCs/>
                <w:sz w:val="24"/>
                <w:szCs w:val="24"/>
                <w:lang w:eastAsia="en-US"/>
              </w:rPr>
              <w:t xml:space="preserve">Заказчик: </w:t>
            </w:r>
          </w:p>
          <w:p w:rsidR="00003744" w:rsidRPr="0076561F" w:rsidRDefault="00003744" w:rsidP="00003744">
            <w:pPr>
              <w:spacing w:line="240" w:lineRule="auto"/>
              <w:ind w:firstLine="32"/>
              <w:rPr>
                <w:rFonts w:eastAsia="Calibri"/>
                <w:b/>
                <w:bCs/>
                <w:sz w:val="24"/>
                <w:szCs w:val="24"/>
                <w:lang w:eastAsia="en-US"/>
              </w:rPr>
            </w:pPr>
            <w:r w:rsidRPr="0076561F">
              <w:rPr>
                <w:rFonts w:eastAsia="Calibri"/>
                <w:b/>
                <w:bCs/>
                <w:sz w:val="24"/>
                <w:szCs w:val="24"/>
                <w:lang w:eastAsia="en-US"/>
              </w:rPr>
              <w:t>АО «Саханефтегазсбыт»</w:t>
            </w:r>
          </w:p>
          <w:p w:rsidR="00003744" w:rsidRPr="0076561F" w:rsidRDefault="00003744" w:rsidP="00003744">
            <w:pPr>
              <w:spacing w:line="240" w:lineRule="auto"/>
              <w:ind w:firstLine="32"/>
              <w:rPr>
                <w:rFonts w:eastAsia="Calibri"/>
                <w:bCs/>
                <w:sz w:val="24"/>
                <w:szCs w:val="24"/>
                <w:lang w:eastAsia="en-US"/>
              </w:rPr>
            </w:pPr>
            <w:r w:rsidRPr="0076561F">
              <w:rPr>
                <w:rFonts w:eastAsia="Calibri"/>
                <w:bCs/>
                <w:sz w:val="24"/>
                <w:szCs w:val="24"/>
                <w:lang w:eastAsia="en-US"/>
              </w:rPr>
              <w:t xml:space="preserve">Юридический адрес: Республика Саха (Якутия), 677000, г. Якутск, ул. </w:t>
            </w:r>
            <w:proofErr w:type="gramStart"/>
            <w:r w:rsidRPr="0076561F">
              <w:rPr>
                <w:rFonts w:eastAsia="Calibri"/>
                <w:bCs/>
                <w:sz w:val="24"/>
                <w:szCs w:val="24"/>
                <w:lang w:eastAsia="en-US"/>
              </w:rPr>
              <w:t xml:space="preserve">Чиряева,   </w:t>
            </w:r>
            <w:proofErr w:type="gramEnd"/>
            <w:r w:rsidRPr="0076561F">
              <w:rPr>
                <w:rFonts w:eastAsia="Calibri"/>
                <w:bCs/>
                <w:sz w:val="24"/>
                <w:szCs w:val="24"/>
                <w:lang w:eastAsia="en-US"/>
              </w:rPr>
              <w:t xml:space="preserve">   д. 3</w:t>
            </w:r>
          </w:p>
          <w:p w:rsidR="00003744" w:rsidRPr="0076561F" w:rsidRDefault="00003744" w:rsidP="00003744">
            <w:pPr>
              <w:spacing w:line="240" w:lineRule="auto"/>
              <w:ind w:firstLine="32"/>
              <w:rPr>
                <w:rFonts w:eastAsia="Calibri"/>
                <w:bCs/>
                <w:sz w:val="24"/>
                <w:szCs w:val="24"/>
                <w:lang w:eastAsia="en-US"/>
              </w:rPr>
            </w:pPr>
            <w:r w:rsidRPr="0076561F">
              <w:rPr>
                <w:rFonts w:eastAsia="Calibri"/>
                <w:bCs/>
                <w:sz w:val="24"/>
                <w:szCs w:val="24"/>
                <w:lang w:eastAsia="en-US"/>
              </w:rPr>
              <w:t>ИНН 1435115270</w:t>
            </w:r>
          </w:p>
          <w:p w:rsidR="00003744" w:rsidRPr="0076561F" w:rsidRDefault="00003744" w:rsidP="00003744">
            <w:pPr>
              <w:spacing w:line="240" w:lineRule="auto"/>
              <w:ind w:firstLine="32"/>
              <w:rPr>
                <w:rFonts w:eastAsia="Calibri"/>
                <w:bCs/>
                <w:sz w:val="24"/>
                <w:szCs w:val="24"/>
                <w:lang w:eastAsia="en-US"/>
              </w:rPr>
            </w:pPr>
            <w:r w:rsidRPr="0076561F">
              <w:rPr>
                <w:rFonts w:eastAsia="Calibri"/>
                <w:bCs/>
                <w:sz w:val="24"/>
                <w:szCs w:val="24"/>
                <w:lang w:eastAsia="en-US"/>
              </w:rPr>
              <w:t>КПП 546050001</w:t>
            </w:r>
          </w:p>
          <w:p w:rsidR="00003744" w:rsidRPr="0076561F" w:rsidRDefault="00003744" w:rsidP="00003744">
            <w:pPr>
              <w:spacing w:line="240" w:lineRule="auto"/>
              <w:ind w:firstLine="32"/>
              <w:rPr>
                <w:rFonts w:eastAsia="Calibri"/>
                <w:bCs/>
                <w:sz w:val="24"/>
                <w:szCs w:val="24"/>
                <w:lang w:eastAsia="en-US"/>
              </w:rPr>
            </w:pPr>
            <w:r w:rsidRPr="0076561F">
              <w:rPr>
                <w:rFonts w:eastAsia="Calibri"/>
                <w:bCs/>
                <w:sz w:val="24"/>
                <w:szCs w:val="24"/>
                <w:lang w:eastAsia="en-US"/>
              </w:rPr>
              <w:t>р/с 40702810776020101432</w:t>
            </w:r>
          </w:p>
          <w:p w:rsidR="00003744" w:rsidRPr="0076561F" w:rsidRDefault="00003744" w:rsidP="00003744">
            <w:pPr>
              <w:spacing w:line="240" w:lineRule="auto"/>
              <w:ind w:firstLine="32"/>
              <w:rPr>
                <w:rFonts w:eastAsia="Calibri"/>
                <w:bCs/>
                <w:sz w:val="24"/>
                <w:szCs w:val="24"/>
                <w:lang w:eastAsia="en-US"/>
              </w:rPr>
            </w:pPr>
            <w:r w:rsidRPr="0076561F">
              <w:rPr>
                <w:rFonts w:eastAsia="Calibri"/>
                <w:bCs/>
                <w:sz w:val="24"/>
                <w:szCs w:val="24"/>
                <w:lang w:eastAsia="en-US"/>
              </w:rPr>
              <w:t>в филиале № 8603 Якутское отделение</w:t>
            </w:r>
          </w:p>
          <w:p w:rsidR="00003744" w:rsidRPr="0076561F" w:rsidRDefault="00003744" w:rsidP="00003744">
            <w:pPr>
              <w:spacing w:line="240" w:lineRule="auto"/>
              <w:ind w:firstLine="32"/>
              <w:rPr>
                <w:rFonts w:eastAsia="Calibri"/>
                <w:bCs/>
                <w:sz w:val="24"/>
                <w:szCs w:val="24"/>
                <w:lang w:eastAsia="en-US"/>
              </w:rPr>
            </w:pPr>
            <w:r w:rsidRPr="0076561F">
              <w:rPr>
                <w:rFonts w:eastAsia="Calibri"/>
                <w:bCs/>
                <w:sz w:val="24"/>
                <w:szCs w:val="24"/>
                <w:lang w:eastAsia="en-US"/>
              </w:rPr>
              <w:t>г. Якутск</w:t>
            </w:r>
          </w:p>
          <w:p w:rsidR="00003744" w:rsidRPr="0076561F" w:rsidRDefault="00003744" w:rsidP="00003744">
            <w:pPr>
              <w:spacing w:line="240" w:lineRule="auto"/>
              <w:ind w:firstLine="32"/>
              <w:rPr>
                <w:rFonts w:eastAsia="Calibri"/>
                <w:bCs/>
                <w:sz w:val="24"/>
                <w:szCs w:val="24"/>
                <w:lang w:eastAsia="en-US"/>
              </w:rPr>
            </w:pPr>
            <w:r w:rsidRPr="0076561F">
              <w:rPr>
                <w:rFonts w:eastAsia="Calibri"/>
                <w:bCs/>
                <w:sz w:val="24"/>
                <w:szCs w:val="24"/>
                <w:lang w:eastAsia="en-US"/>
              </w:rPr>
              <w:t>к/с 30101810400000000609</w:t>
            </w:r>
          </w:p>
          <w:p w:rsidR="00003744" w:rsidRPr="0076561F" w:rsidRDefault="00003744" w:rsidP="00003744">
            <w:pPr>
              <w:spacing w:line="240" w:lineRule="auto"/>
              <w:ind w:firstLine="32"/>
              <w:rPr>
                <w:rFonts w:eastAsia="Calibri"/>
                <w:bCs/>
                <w:sz w:val="24"/>
                <w:szCs w:val="24"/>
                <w:lang w:eastAsia="en-US"/>
              </w:rPr>
            </w:pPr>
            <w:r w:rsidRPr="0076561F">
              <w:rPr>
                <w:rFonts w:eastAsia="Calibri"/>
                <w:bCs/>
                <w:sz w:val="24"/>
                <w:szCs w:val="24"/>
                <w:lang w:eastAsia="en-US"/>
              </w:rPr>
              <w:t>БИК 049805609</w:t>
            </w:r>
          </w:p>
          <w:p w:rsidR="00003744" w:rsidRPr="0076561F" w:rsidRDefault="00003744" w:rsidP="00003744">
            <w:pPr>
              <w:spacing w:line="240" w:lineRule="auto"/>
              <w:ind w:firstLine="32"/>
              <w:rPr>
                <w:rFonts w:eastAsia="Calibri"/>
                <w:bCs/>
                <w:sz w:val="24"/>
                <w:szCs w:val="24"/>
                <w:lang w:eastAsia="en-US"/>
              </w:rPr>
            </w:pPr>
            <w:r w:rsidRPr="0076561F">
              <w:rPr>
                <w:rFonts w:eastAsia="Calibri"/>
                <w:bCs/>
                <w:sz w:val="24"/>
                <w:szCs w:val="24"/>
                <w:lang w:eastAsia="en-US"/>
              </w:rPr>
              <w:t xml:space="preserve">Эл. почта: </w:t>
            </w:r>
            <w:hyperlink r:id="rId11" w:history="1">
              <w:r w:rsidRPr="0076561F">
                <w:rPr>
                  <w:rFonts w:eastAsia="Calibri"/>
                  <w:bCs/>
                  <w:sz w:val="24"/>
                  <w:szCs w:val="24"/>
                  <w:u w:val="single"/>
                  <w:lang w:val="en-US" w:eastAsia="en-US"/>
                </w:rPr>
                <w:t>oil</w:t>
              </w:r>
              <w:r w:rsidRPr="0076561F">
                <w:rPr>
                  <w:rFonts w:eastAsia="Calibri"/>
                  <w:bCs/>
                  <w:sz w:val="24"/>
                  <w:szCs w:val="24"/>
                  <w:u w:val="single"/>
                  <w:lang w:eastAsia="en-US"/>
                </w:rPr>
                <w:t>@</w:t>
              </w:r>
              <w:proofErr w:type="spellStart"/>
              <w:r w:rsidRPr="0076561F">
                <w:rPr>
                  <w:rFonts w:eastAsia="Calibri"/>
                  <w:bCs/>
                  <w:sz w:val="24"/>
                  <w:szCs w:val="24"/>
                  <w:u w:val="single"/>
                  <w:lang w:val="en-US" w:eastAsia="en-US"/>
                </w:rPr>
                <w:t>ynp</w:t>
              </w:r>
              <w:proofErr w:type="spellEnd"/>
              <w:r w:rsidRPr="0076561F">
                <w:rPr>
                  <w:rFonts w:eastAsia="Calibri"/>
                  <w:bCs/>
                  <w:sz w:val="24"/>
                  <w:szCs w:val="24"/>
                  <w:u w:val="single"/>
                  <w:lang w:eastAsia="en-US"/>
                </w:rPr>
                <w:t>.</w:t>
              </w:r>
              <w:r w:rsidRPr="0076561F">
                <w:rPr>
                  <w:rFonts w:eastAsia="Calibri"/>
                  <w:bCs/>
                  <w:sz w:val="24"/>
                  <w:szCs w:val="24"/>
                  <w:u w:val="single"/>
                  <w:lang w:val="en-US" w:eastAsia="en-US"/>
                </w:rPr>
                <w:t>ru</w:t>
              </w:r>
            </w:hyperlink>
          </w:p>
          <w:p w:rsidR="00003744" w:rsidRPr="0076561F" w:rsidRDefault="00003744" w:rsidP="00003744">
            <w:pPr>
              <w:spacing w:line="240" w:lineRule="auto"/>
              <w:ind w:firstLine="32"/>
              <w:rPr>
                <w:rFonts w:eastAsia="Calibri"/>
                <w:b/>
                <w:bCs/>
                <w:sz w:val="24"/>
                <w:szCs w:val="24"/>
                <w:lang w:eastAsia="en-US"/>
              </w:rPr>
            </w:pPr>
            <w:r w:rsidRPr="0076561F">
              <w:rPr>
                <w:rFonts w:eastAsia="Calibri"/>
                <w:b/>
                <w:bCs/>
                <w:sz w:val="24"/>
                <w:szCs w:val="24"/>
                <w:lang w:eastAsia="en-US"/>
              </w:rPr>
              <w:t>__________________ В.Н. Лебедев</w:t>
            </w:r>
          </w:p>
          <w:p w:rsidR="00003744" w:rsidRPr="0076561F" w:rsidRDefault="00003744" w:rsidP="00003744">
            <w:pPr>
              <w:spacing w:line="240" w:lineRule="auto"/>
              <w:ind w:firstLine="32"/>
              <w:rPr>
                <w:rFonts w:eastAsia="Calibri"/>
                <w:b/>
                <w:bCs/>
                <w:sz w:val="24"/>
                <w:szCs w:val="24"/>
                <w:lang w:eastAsia="en-US"/>
              </w:rPr>
            </w:pPr>
            <w:r w:rsidRPr="0076561F">
              <w:rPr>
                <w:rFonts w:eastAsia="Calibri"/>
                <w:b/>
                <w:bCs/>
                <w:sz w:val="24"/>
                <w:szCs w:val="24"/>
                <w:lang w:eastAsia="en-US"/>
              </w:rPr>
              <w:t>М.П.</w:t>
            </w:r>
          </w:p>
          <w:p w:rsidR="00003744" w:rsidRPr="0076561F" w:rsidRDefault="00003744" w:rsidP="00003744">
            <w:pPr>
              <w:spacing w:line="240" w:lineRule="auto"/>
              <w:ind w:firstLine="0"/>
              <w:rPr>
                <w:rFonts w:eastAsia="Calibri"/>
                <w:b/>
                <w:bCs/>
                <w:sz w:val="24"/>
                <w:szCs w:val="24"/>
                <w:lang w:eastAsia="en-US"/>
              </w:rPr>
            </w:pPr>
            <w:r w:rsidRPr="0076561F">
              <w:rPr>
                <w:rFonts w:eastAsia="Calibri"/>
                <w:b/>
                <w:bCs/>
                <w:sz w:val="24"/>
                <w:szCs w:val="24"/>
                <w:lang w:eastAsia="en-US"/>
              </w:rPr>
              <w:t>«_____» ________________ 202__</w:t>
            </w:r>
          </w:p>
        </w:tc>
        <w:tc>
          <w:tcPr>
            <w:tcW w:w="5299" w:type="dxa"/>
          </w:tcPr>
          <w:p w:rsidR="00003744" w:rsidRPr="0076561F" w:rsidRDefault="00003744" w:rsidP="00003744">
            <w:pPr>
              <w:spacing w:line="240" w:lineRule="auto"/>
              <w:rPr>
                <w:rFonts w:eastAsia="Calibri"/>
                <w:b/>
                <w:bCs/>
                <w:sz w:val="24"/>
                <w:szCs w:val="24"/>
                <w:lang w:eastAsia="en-US"/>
              </w:rPr>
            </w:pPr>
            <w:r w:rsidRPr="0076561F">
              <w:rPr>
                <w:rFonts w:eastAsia="Calibri"/>
                <w:b/>
                <w:bCs/>
                <w:sz w:val="24"/>
                <w:szCs w:val="24"/>
                <w:lang w:eastAsia="en-US"/>
              </w:rPr>
              <w:t>Поставщик:</w:t>
            </w:r>
          </w:p>
          <w:p w:rsidR="00003744" w:rsidRPr="0076561F" w:rsidRDefault="00003744" w:rsidP="00003744">
            <w:pPr>
              <w:spacing w:line="240" w:lineRule="auto"/>
              <w:rPr>
                <w:rFonts w:eastAsia="Calibri"/>
                <w:bCs/>
                <w:sz w:val="24"/>
                <w:szCs w:val="24"/>
                <w:lang w:eastAsia="en-US"/>
              </w:rPr>
            </w:pPr>
          </w:p>
          <w:p w:rsidR="00003744" w:rsidRPr="0076561F" w:rsidRDefault="00003744" w:rsidP="00003744">
            <w:pPr>
              <w:spacing w:line="240" w:lineRule="auto"/>
              <w:rPr>
                <w:rFonts w:eastAsia="Calibri"/>
                <w:bCs/>
                <w:sz w:val="24"/>
                <w:szCs w:val="24"/>
                <w:lang w:eastAsia="en-US"/>
              </w:rPr>
            </w:pPr>
          </w:p>
          <w:p w:rsidR="00003744" w:rsidRPr="0076561F" w:rsidRDefault="00003744" w:rsidP="00003744">
            <w:pPr>
              <w:spacing w:line="240" w:lineRule="auto"/>
              <w:rPr>
                <w:rFonts w:eastAsia="Calibri"/>
                <w:bCs/>
                <w:sz w:val="24"/>
                <w:szCs w:val="24"/>
                <w:lang w:eastAsia="en-US"/>
              </w:rPr>
            </w:pPr>
          </w:p>
          <w:p w:rsidR="00003744" w:rsidRPr="0076561F" w:rsidRDefault="00003744" w:rsidP="00003744">
            <w:pPr>
              <w:spacing w:line="240" w:lineRule="auto"/>
              <w:rPr>
                <w:rFonts w:eastAsia="Calibri"/>
                <w:b/>
                <w:bCs/>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b/>
                <w:bCs/>
                <w:sz w:val="24"/>
                <w:szCs w:val="24"/>
                <w:lang w:eastAsia="en-US"/>
              </w:rPr>
            </w:pPr>
            <w:r w:rsidRPr="0076561F">
              <w:rPr>
                <w:rFonts w:eastAsia="Calibri"/>
                <w:sz w:val="24"/>
                <w:szCs w:val="24"/>
                <w:lang w:eastAsia="en-US"/>
              </w:rPr>
              <w:tab/>
            </w:r>
            <w:r w:rsidRPr="0076561F">
              <w:rPr>
                <w:rFonts w:eastAsia="Calibri"/>
                <w:b/>
                <w:bCs/>
                <w:sz w:val="24"/>
                <w:szCs w:val="24"/>
                <w:lang w:eastAsia="en-US"/>
              </w:rPr>
              <w:t xml:space="preserve">__________________ /________/ </w:t>
            </w:r>
          </w:p>
          <w:p w:rsidR="00003744" w:rsidRPr="0076561F" w:rsidRDefault="00003744" w:rsidP="00003744">
            <w:pPr>
              <w:spacing w:line="240" w:lineRule="auto"/>
              <w:rPr>
                <w:rFonts w:eastAsia="Calibri"/>
                <w:b/>
                <w:bCs/>
                <w:sz w:val="24"/>
                <w:szCs w:val="24"/>
                <w:lang w:eastAsia="en-US"/>
              </w:rPr>
            </w:pPr>
            <w:r w:rsidRPr="0076561F">
              <w:rPr>
                <w:rFonts w:eastAsia="Calibri"/>
                <w:b/>
                <w:bCs/>
                <w:sz w:val="24"/>
                <w:szCs w:val="24"/>
                <w:lang w:eastAsia="en-US"/>
              </w:rPr>
              <w:t xml:space="preserve">          М.П.</w:t>
            </w:r>
            <w:r w:rsidRPr="0076561F">
              <w:rPr>
                <w:rFonts w:eastAsia="Calibri"/>
                <w:b/>
                <w:bCs/>
                <w:sz w:val="24"/>
                <w:szCs w:val="24"/>
                <w:lang w:eastAsia="en-US"/>
              </w:rPr>
              <w:br/>
              <w:t xml:space="preserve">         «______» ____________________ 202__</w:t>
            </w:r>
          </w:p>
          <w:p w:rsidR="00003744" w:rsidRPr="0076561F" w:rsidRDefault="00003744" w:rsidP="00003744">
            <w:pPr>
              <w:spacing w:line="240" w:lineRule="auto"/>
              <w:rPr>
                <w:rFonts w:eastAsia="Calibri"/>
                <w:sz w:val="24"/>
                <w:szCs w:val="24"/>
                <w:lang w:eastAsia="en-US"/>
              </w:rPr>
            </w:pPr>
          </w:p>
        </w:tc>
      </w:tr>
    </w:tbl>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right"/>
        <w:rPr>
          <w:rFonts w:eastAsia="Calibri"/>
          <w:sz w:val="24"/>
          <w:szCs w:val="24"/>
          <w:lang w:eastAsia="en-US"/>
        </w:rPr>
      </w:pPr>
      <w:r w:rsidRPr="0076561F">
        <w:rPr>
          <w:rFonts w:eastAsia="Calibri"/>
          <w:sz w:val="24"/>
          <w:szCs w:val="24"/>
          <w:lang w:eastAsia="en-US"/>
        </w:rPr>
        <w:lastRenderedPageBreak/>
        <w:t>Приложение №1</w:t>
      </w:r>
    </w:p>
    <w:p w:rsidR="00003744" w:rsidRPr="0076561F" w:rsidRDefault="00003744" w:rsidP="00003744">
      <w:pPr>
        <w:spacing w:line="240" w:lineRule="auto"/>
        <w:jc w:val="right"/>
        <w:rPr>
          <w:rFonts w:eastAsia="Calibri"/>
          <w:sz w:val="24"/>
          <w:szCs w:val="24"/>
          <w:lang w:eastAsia="en-US"/>
        </w:rPr>
      </w:pPr>
      <w:r w:rsidRPr="0076561F">
        <w:rPr>
          <w:rFonts w:eastAsia="Calibri"/>
          <w:sz w:val="24"/>
          <w:szCs w:val="24"/>
          <w:lang w:eastAsia="en-US"/>
        </w:rPr>
        <w:t xml:space="preserve">к договору поставки </w:t>
      </w:r>
    </w:p>
    <w:p w:rsidR="00003744" w:rsidRPr="0076561F" w:rsidRDefault="00003744" w:rsidP="00003744">
      <w:pPr>
        <w:spacing w:line="240" w:lineRule="auto"/>
        <w:jc w:val="right"/>
        <w:rPr>
          <w:rFonts w:eastAsia="Calibri"/>
          <w:sz w:val="24"/>
          <w:szCs w:val="24"/>
          <w:lang w:eastAsia="en-US"/>
        </w:rPr>
      </w:pPr>
      <w:r w:rsidRPr="0076561F">
        <w:rPr>
          <w:rFonts w:eastAsia="Calibri"/>
          <w:sz w:val="24"/>
          <w:szCs w:val="24"/>
          <w:lang w:eastAsia="en-US"/>
        </w:rPr>
        <w:t>№_</w:t>
      </w:r>
      <w:r>
        <w:rPr>
          <w:rFonts w:eastAsia="Calibri"/>
          <w:sz w:val="24"/>
          <w:szCs w:val="24"/>
          <w:lang w:eastAsia="en-US"/>
        </w:rPr>
        <w:t>_______ от «___» __________ 2025</w:t>
      </w:r>
      <w:r w:rsidRPr="0076561F">
        <w:rPr>
          <w:rFonts w:eastAsia="Calibri"/>
          <w:sz w:val="24"/>
          <w:szCs w:val="24"/>
          <w:lang w:eastAsia="en-US"/>
        </w:rPr>
        <w:t xml:space="preserve"> года</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jc w:val="center"/>
        <w:rPr>
          <w:rFonts w:eastAsia="Calibri"/>
          <w:b/>
          <w:sz w:val="24"/>
          <w:szCs w:val="24"/>
          <w:lang w:eastAsia="en-US"/>
        </w:rPr>
      </w:pPr>
    </w:p>
    <w:p w:rsidR="00003744" w:rsidRPr="0076561F" w:rsidRDefault="00003744" w:rsidP="00003744">
      <w:pPr>
        <w:spacing w:line="240" w:lineRule="auto"/>
        <w:jc w:val="center"/>
        <w:rPr>
          <w:rFonts w:eastAsia="Calibri"/>
          <w:b/>
          <w:bCs/>
          <w:sz w:val="24"/>
          <w:szCs w:val="24"/>
          <w:lang w:eastAsia="en-US"/>
        </w:rPr>
      </w:pPr>
      <w:r w:rsidRPr="0076561F">
        <w:rPr>
          <w:rFonts w:eastAsia="Calibri"/>
          <w:b/>
          <w:sz w:val="24"/>
          <w:szCs w:val="24"/>
          <w:lang w:eastAsia="en-US"/>
        </w:rPr>
        <w:t>СПЕЦИФИКАЦИЯ №</w:t>
      </w:r>
    </w:p>
    <w:p w:rsidR="00003744" w:rsidRPr="0076561F" w:rsidRDefault="00003744" w:rsidP="00003744">
      <w:pPr>
        <w:spacing w:line="240" w:lineRule="auto"/>
        <w:jc w:val="center"/>
        <w:rPr>
          <w:rFonts w:eastAsia="Calibri"/>
          <w:b/>
          <w:bCs/>
          <w:sz w:val="24"/>
          <w:szCs w:val="24"/>
          <w:lang w:eastAsia="en-US"/>
        </w:rPr>
      </w:pPr>
    </w:p>
    <w:p w:rsidR="00003744" w:rsidRPr="0076561F" w:rsidRDefault="00003744" w:rsidP="00003744">
      <w:pPr>
        <w:numPr>
          <w:ilvl w:val="0"/>
          <w:numId w:val="47"/>
        </w:numPr>
        <w:spacing w:line="240" w:lineRule="auto"/>
        <w:ind w:left="0" w:firstLine="284"/>
        <w:rPr>
          <w:rFonts w:eastAsia="Calibri"/>
          <w:sz w:val="24"/>
          <w:szCs w:val="24"/>
          <w:lang w:eastAsia="en-US"/>
        </w:rPr>
      </w:pPr>
      <w:r w:rsidRPr="0076561F">
        <w:rPr>
          <w:rFonts w:eastAsia="Calibri"/>
          <w:sz w:val="24"/>
          <w:szCs w:val="24"/>
          <w:lang w:eastAsia="en-US"/>
        </w:rPr>
        <w:t>Поставщик обязуется поставить Товар, а Заказчик принять и оплатить его в соответствии с настоящей спецификацией:</w:t>
      </w:r>
    </w:p>
    <w:p w:rsidR="00003744" w:rsidRPr="0076561F" w:rsidRDefault="00003744" w:rsidP="00003744">
      <w:pPr>
        <w:spacing w:line="240" w:lineRule="auto"/>
        <w:ind w:left="1069" w:firstLine="0"/>
        <w:rPr>
          <w:rFonts w:eastAsia="Calibri"/>
          <w:sz w:val="24"/>
          <w:szCs w:val="24"/>
          <w:lang w:eastAsia="en-US"/>
        </w:rPr>
      </w:pPr>
    </w:p>
    <w:tbl>
      <w:tblPr>
        <w:tblStyle w:val="57"/>
        <w:tblW w:w="10201" w:type="dxa"/>
        <w:tblLayout w:type="fixed"/>
        <w:tblLook w:val="04A0" w:firstRow="1" w:lastRow="0" w:firstColumn="1" w:lastColumn="0" w:noHBand="0" w:noVBand="1"/>
      </w:tblPr>
      <w:tblGrid>
        <w:gridCol w:w="562"/>
        <w:gridCol w:w="2552"/>
        <w:gridCol w:w="709"/>
        <w:gridCol w:w="1134"/>
        <w:gridCol w:w="2551"/>
        <w:gridCol w:w="2687"/>
        <w:gridCol w:w="6"/>
      </w:tblGrid>
      <w:tr w:rsidR="00003744" w:rsidRPr="0076561F" w:rsidTr="00003744">
        <w:tc>
          <w:tcPr>
            <w:tcW w:w="562" w:type="dxa"/>
            <w:vAlign w:val="center"/>
          </w:tcPr>
          <w:p w:rsidR="00003744" w:rsidRPr="0076561F" w:rsidRDefault="00003744" w:rsidP="00003744">
            <w:pPr>
              <w:spacing w:line="240" w:lineRule="auto"/>
              <w:ind w:firstLine="0"/>
              <w:rPr>
                <w:rFonts w:eastAsia="Calibri"/>
                <w:b/>
                <w:sz w:val="24"/>
                <w:szCs w:val="24"/>
                <w:lang w:eastAsia="en-US"/>
              </w:rPr>
            </w:pPr>
            <w:r w:rsidRPr="0076561F">
              <w:rPr>
                <w:rFonts w:eastAsia="Calibri"/>
                <w:b/>
                <w:sz w:val="24"/>
                <w:szCs w:val="24"/>
                <w:lang w:eastAsia="en-US"/>
              </w:rPr>
              <w:t>№ п/п</w:t>
            </w:r>
          </w:p>
        </w:tc>
        <w:tc>
          <w:tcPr>
            <w:tcW w:w="2552" w:type="dxa"/>
            <w:vAlign w:val="center"/>
          </w:tcPr>
          <w:p w:rsidR="00003744" w:rsidRPr="0076561F" w:rsidRDefault="00003744" w:rsidP="00003744">
            <w:pPr>
              <w:spacing w:line="240" w:lineRule="auto"/>
              <w:ind w:firstLine="0"/>
              <w:rPr>
                <w:rFonts w:eastAsia="Calibri"/>
                <w:b/>
                <w:sz w:val="24"/>
                <w:szCs w:val="24"/>
                <w:lang w:eastAsia="en-US"/>
              </w:rPr>
            </w:pPr>
            <w:r w:rsidRPr="0076561F">
              <w:rPr>
                <w:rFonts w:eastAsia="Calibri"/>
                <w:b/>
                <w:sz w:val="24"/>
                <w:szCs w:val="24"/>
                <w:lang w:eastAsia="en-US"/>
              </w:rPr>
              <w:t xml:space="preserve">    Наименование</w:t>
            </w:r>
          </w:p>
        </w:tc>
        <w:tc>
          <w:tcPr>
            <w:tcW w:w="709" w:type="dxa"/>
            <w:vAlign w:val="center"/>
          </w:tcPr>
          <w:p w:rsidR="00003744" w:rsidRPr="0076561F" w:rsidRDefault="00003744" w:rsidP="00003744">
            <w:pPr>
              <w:spacing w:line="240" w:lineRule="auto"/>
              <w:ind w:firstLine="0"/>
              <w:rPr>
                <w:rFonts w:eastAsia="Calibri"/>
                <w:b/>
                <w:sz w:val="24"/>
                <w:szCs w:val="24"/>
                <w:lang w:eastAsia="en-US"/>
              </w:rPr>
            </w:pPr>
            <w:r w:rsidRPr="0076561F">
              <w:rPr>
                <w:rFonts w:eastAsia="Calibri"/>
                <w:b/>
                <w:sz w:val="24"/>
                <w:szCs w:val="24"/>
                <w:lang w:eastAsia="en-US"/>
              </w:rPr>
              <w:t>ед. изм.</w:t>
            </w:r>
          </w:p>
        </w:tc>
        <w:tc>
          <w:tcPr>
            <w:tcW w:w="1134" w:type="dxa"/>
            <w:vAlign w:val="center"/>
          </w:tcPr>
          <w:p w:rsidR="00003744" w:rsidRPr="0076561F" w:rsidRDefault="00003744" w:rsidP="00003744">
            <w:pPr>
              <w:spacing w:line="240" w:lineRule="auto"/>
              <w:ind w:firstLine="0"/>
              <w:rPr>
                <w:rFonts w:eastAsia="Calibri"/>
                <w:b/>
                <w:sz w:val="24"/>
                <w:szCs w:val="24"/>
                <w:lang w:eastAsia="en-US"/>
              </w:rPr>
            </w:pPr>
            <w:r w:rsidRPr="0076561F">
              <w:rPr>
                <w:rFonts w:eastAsia="Calibri"/>
                <w:b/>
                <w:sz w:val="24"/>
                <w:szCs w:val="24"/>
                <w:lang w:eastAsia="en-US"/>
              </w:rPr>
              <w:t>кол-во</w:t>
            </w:r>
          </w:p>
        </w:tc>
        <w:tc>
          <w:tcPr>
            <w:tcW w:w="2551" w:type="dxa"/>
          </w:tcPr>
          <w:p w:rsidR="00003744" w:rsidRPr="0076561F" w:rsidRDefault="00003744" w:rsidP="00003744">
            <w:pPr>
              <w:spacing w:line="240" w:lineRule="auto"/>
              <w:ind w:firstLine="38"/>
              <w:jc w:val="center"/>
              <w:rPr>
                <w:rFonts w:eastAsia="Calibri"/>
                <w:b/>
                <w:sz w:val="24"/>
                <w:szCs w:val="24"/>
                <w:lang w:eastAsia="en-US"/>
              </w:rPr>
            </w:pPr>
            <w:r w:rsidRPr="0076561F">
              <w:rPr>
                <w:rFonts w:eastAsia="Calibri"/>
                <w:b/>
                <w:sz w:val="24"/>
                <w:szCs w:val="24"/>
                <w:lang w:eastAsia="en-US"/>
              </w:rPr>
              <w:t>Стоимость за единицу с/без НДС%20</w:t>
            </w:r>
          </w:p>
        </w:tc>
        <w:tc>
          <w:tcPr>
            <w:tcW w:w="2693" w:type="dxa"/>
            <w:gridSpan w:val="2"/>
          </w:tcPr>
          <w:p w:rsidR="00003744" w:rsidRPr="0076561F" w:rsidRDefault="00003744" w:rsidP="00003744">
            <w:pPr>
              <w:spacing w:line="240" w:lineRule="auto"/>
              <w:ind w:firstLine="0"/>
              <w:jc w:val="center"/>
              <w:rPr>
                <w:rFonts w:eastAsia="Calibri"/>
                <w:b/>
                <w:sz w:val="24"/>
                <w:szCs w:val="24"/>
                <w:lang w:eastAsia="en-US"/>
              </w:rPr>
            </w:pPr>
            <w:r w:rsidRPr="0076561F">
              <w:rPr>
                <w:rFonts w:eastAsia="Calibri"/>
                <w:b/>
                <w:sz w:val="24"/>
                <w:szCs w:val="24"/>
                <w:lang w:eastAsia="en-US"/>
              </w:rPr>
              <w:t>Всего стоимость с/без НДС%20</w:t>
            </w:r>
          </w:p>
        </w:tc>
      </w:tr>
      <w:tr w:rsidR="00003744" w:rsidRPr="0076561F" w:rsidTr="00003744">
        <w:trPr>
          <w:trHeight w:val="165"/>
        </w:trPr>
        <w:tc>
          <w:tcPr>
            <w:tcW w:w="562" w:type="dxa"/>
            <w:vAlign w:val="center"/>
          </w:tcPr>
          <w:p w:rsidR="00003744" w:rsidRPr="0076561F" w:rsidRDefault="00003744" w:rsidP="00003744">
            <w:pPr>
              <w:spacing w:line="240" w:lineRule="auto"/>
              <w:ind w:firstLine="0"/>
              <w:jc w:val="center"/>
              <w:rPr>
                <w:rFonts w:eastAsia="Calibri"/>
                <w:sz w:val="24"/>
                <w:szCs w:val="24"/>
                <w:lang w:eastAsia="en-US"/>
              </w:rPr>
            </w:pPr>
            <w:r w:rsidRPr="0076561F">
              <w:rPr>
                <w:rFonts w:eastAsia="Calibri"/>
                <w:sz w:val="24"/>
                <w:szCs w:val="24"/>
                <w:lang w:eastAsia="en-US"/>
              </w:rPr>
              <w:t>1</w:t>
            </w:r>
          </w:p>
        </w:tc>
        <w:tc>
          <w:tcPr>
            <w:tcW w:w="2552" w:type="dxa"/>
            <w:vAlign w:val="center"/>
          </w:tcPr>
          <w:p w:rsidR="00003744" w:rsidRPr="0076561F" w:rsidRDefault="00003744" w:rsidP="00003744">
            <w:pPr>
              <w:spacing w:line="240" w:lineRule="auto"/>
              <w:ind w:firstLine="0"/>
              <w:jc w:val="center"/>
              <w:rPr>
                <w:rFonts w:eastAsia="Calibri"/>
                <w:sz w:val="24"/>
                <w:szCs w:val="24"/>
                <w:lang w:eastAsia="en-US"/>
              </w:rPr>
            </w:pPr>
            <w:r w:rsidRPr="0076561F">
              <w:rPr>
                <w:bCs/>
                <w:sz w:val="22"/>
                <w:szCs w:val="22"/>
              </w:rPr>
              <w:t xml:space="preserve">Компаунд </w:t>
            </w:r>
            <w:proofErr w:type="spellStart"/>
            <w:r w:rsidRPr="0076561F">
              <w:rPr>
                <w:rFonts w:eastAsia="Lucida Sans Unicode"/>
                <w:sz w:val="24"/>
                <w:szCs w:val="20"/>
              </w:rPr>
              <w:t>ЭлеПласт</w:t>
            </w:r>
            <w:proofErr w:type="spellEnd"/>
            <w:r w:rsidRPr="0076561F">
              <w:rPr>
                <w:rFonts w:eastAsia="Lucida Sans Unicode"/>
                <w:sz w:val="24"/>
                <w:szCs w:val="20"/>
              </w:rPr>
              <w:t xml:space="preserve"> ПЭ101</w:t>
            </w:r>
          </w:p>
        </w:tc>
        <w:tc>
          <w:tcPr>
            <w:tcW w:w="709" w:type="dxa"/>
            <w:vAlign w:val="center"/>
          </w:tcPr>
          <w:p w:rsidR="00003744" w:rsidRPr="0076561F" w:rsidRDefault="00003744" w:rsidP="00003744">
            <w:pPr>
              <w:spacing w:line="240" w:lineRule="auto"/>
              <w:ind w:firstLine="0"/>
              <w:jc w:val="center"/>
              <w:rPr>
                <w:rFonts w:eastAsia="Calibri"/>
                <w:sz w:val="24"/>
                <w:szCs w:val="24"/>
                <w:lang w:eastAsia="en-US"/>
              </w:rPr>
            </w:pPr>
            <w:r w:rsidRPr="0076561F">
              <w:rPr>
                <w:rFonts w:eastAsia="Calibri"/>
                <w:sz w:val="24"/>
                <w:szCs w:val="24"/>
                <w:lang w:eastAsia="en-US"/>
              </w:rPr>
              <w:t>т</w:t>
            </w:r>
          </w:p>
        </w:tc>
        <w:tc>
          <w:tcPr>
            <w:tcW w:w="1134" w:type="dxa"/>
            <w:vAlign w:val="center"/>
          </w:tcPr>
          <w:p w:rsidR="00003744" w:rsidRPr="0076561F" w:rsidRDefault="00003744" w:rsidP="00003744">
            <w:pPr>
              <w:spacing w:line="240" w:lineRule="auto"/>
              <w:ind w:firstLine="0"/>
              <w:jc w:val="center"/>
              <w:rPr>
                <w:rFonts w:eastAsia="Calibri"/>
                <w:sz w:val="24"/>
                <w:szCs w:val="24"/>
                <w:lang w:eastAsia="en-US"/>
              </w:rPr>
            </w:pPr>
            <w:r>
              <w:rPr>
                <w:rFonts w:eastAsia="Calibri"/>
                <w:sz w:val="24"/>
                <w:szCs w:val="24"/>
                <w:lang w:eastAsia="en-US"/>
              </w:rPr>
              <w:t>37,8</w:t>
            </w:r>
          </w:p>
        </w:tc>
        <w:tc>
          <w:tcPr>
            <w:tcW w:w="2551" w:type="dxa"/>
          </w:tcPr>
          <w:p w:rsidR="00003744" w:rsidRPr="0076561F" w:rsidRDefault="00003744" w:rsidP="00003744">
            <w:pPr>
              <w:spacing w:line="240" w:lineRule="auto"/>
              <w:rPr>
                <w:rFonts w:eastAsia="Calibri"/>
                <w:sz w:val="24"/>
                <w:szCs w:val="24"/>
                <w:lang w:eastAsia="en-US"/>
              </w:rPr>
            </w:pPr>
          </w:p>
        </w:tc>
        <w:tc>
          <w:tcPr>
            <w:tcW w:w="2693" w:type="dxa"/>
            <w:gridSpan w:val="2"/>
          </w:tcPr>
          <w:p w:rsidR="00003744" w:rsidRPr="0076561F" w:rsidRDefault="00003744" w:rsidP="00003744">
            <w:pPr>
              <w:spacing w:line="240" w:lineRule="auto"/>
              <w:rPr>
                <w:rFonts w:eastAsia="Calibri"/>
                <w:sz w:val="24"/>
                <w:szCs w:val="24"/>
                <w:lang w:eastAsia="en-US"/>
              </w:rPr>
            </w:pPr>
          </w:p>
        </w:tc>
      </w:tr>
      <w:tr w:rsidR="00003744" w:rsidRPr="0076561F" w:rsidTr="00003744">
        <w:trPr>
          <w:gridAfter w:val="1"/>
          <w:wAfter w:w="6" w:type="dxa"/>
        </w:trPr>
        <w:tc>
          <w:tcPr>
            <w:tcW w:w="7508" w:type="dxa"/>
            <w:gridSpan w:val="5"/>
            <w:vAlign w:val="center"/>
          </w:tcPr>
          <w:p w:rsidR="00003744" w:rsidRPr="0076561F" w:rsidRDefault="00003744" w:rsidP="00003744">
            <w:pPr>
              <w:spacing w:line="240" w:lineRule="auto"/>
              <w:rPr>
                <w:rFonts w:eastAsia="Calibri"/>
                <w:sz w:val="24"/>
                <w:szCs w:val="24"/>
                <w:lang w:eastAsia="en-US"/>
              </w:rPr>
            </w:pPr>
            <w:r w:rsidRPr="0076561F">
              <w:rPr>
                <w:rFonts w:eastAsia="Calibri"/>
                <w:b/>
                <w:sz w:val="24"/>
                <w:szCs w:val="24"/>
                <w:lang w:eastAsia="en-US"/>
              </w:rPr>
              <w:t>Итого:</w:t>
            </w:r>
          </w:p>
        </w:tc>
        <w:tc>
          <w:tcPr>
            <w:tcW w:w="2687" w:type="dxa"/>
          </w:tcPr>
          <w:p w:rsidR="00003744" w:rsidRPr="0076561F" w:rsidRDefault="00003744" w:rsidP="00003744">
            <w:pPr>
              <w:spacing w:line="240" w:lineRule="auto"/>
              <w:rPr>
                <w:rFonts w:eastAsia="Calibri"/>
                <w:sz w:val="24"/>
                <w:szCs w:val="24"/>
                <w:lang w:eastAsia="en-US"/>
              </w:rPr>
            </w:pPr>
          </w:p>
        </w:tc>
      </w:tr>
    </w:tbl>
    <w:p w:rsidR="00003744" w:rsidRPr="0076561F" w:rsidRDefault="00003744" w:rsidP="00003744">
      <w:pPr>
        <w:spacing w:line="240" w:lineRule="auto"/>
        <w:rPr>
          <w:rFonts w:eastAsia="Calibri"/>
          <w:b/>
          <w:bCs/>
          <w:sz w:val="24"/>
          <w:szCs w:val="24"/>
          <w:lang w:eastAsia="en-US"/>
        </w:rPr>
      </w:pPr>
    </w:p>
    <w:p w:rsidR="00003744" w:rsidRPr="0076561F" w:rsidRDefault="00003744" w:rsidP="00003744">
      <w:pPr>
        <w:spacing w:line="240" w:lineRule="auto"/>
        <w:ind w:firstLine="0"/>
        <w:jc w:val="left"/>
        <w:rPr>
          <w:rFonts w:eastAsia="Lucida Sans Unicode"/>
          <w:b/>
          <w:bCs/>
          <w:sz w:val="24"/>
          <w:szCs w:val="20"/>
          <w:lang w:eastAsia="en-US"/>
        </w:rPr>
      </w:pPr>
      <w:r w:rsidRPr="0076561F">
        <w:rPr>
          <w:rFonts w:eastAsia="Lucida Sans Unicode"/>
          <w:b/>
          <w:bCs/>
          <w:sz w:val="24"/>
          <w:szCs w:val="20"/>
          <w:lang w:eastAsia="en-US"/>
        </w:rPr>
        <w:t>Технические характеристики:</w:t>
      </w:r>
    </w:p>
    <w:tbl>
      <w:tblPr>
        <w:tblStyle w:val="aff7"/>
        <w:tblW w:w="0" w:type="auto"/>
        <w:tblLook w:val="04A0" w:firstRow="1" w:lastRow="0" w:firstColumn="1" w:lastColumn="0" w:noHBand="0" w:noVBand="1"/>
      </w:tblPr>
      <w:tblGrid>
        <w:gridCol w:w="524"/>
        <w:gridCol w:w="3504"/>
        <w:gridCol w:w="1425"/>
        <w:gridCol w:w="2238"/>
        <w:gridCol w:w="2362"/>
      </w:tblGrid>
      <w:tr w:rsidR="00003744" w:rsidRPr="00F75770" w:rsidTr="00003744">
        <w:tc>
          <w:tcPr>
            <w:tcW w:w="528"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w:t>
            </w:r>
          </w:p>
        </w:tc>
        <w:tc>
          <w:tcPr>
            <w:tcW w:w="3559"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Наименование показателя качества</w:t>
            </w:r>
          </w:p>
        </w:tc>
        <w:tc>
          <w:tcPr>
            <w:tcW w:w="1441" w:type="dxa"/>
            <w:vAlign w:val="center"/>
          </w:tcPr>
          <w:p w:rsidR="00003744" w:rsidRPr="00F75770" w:rsidRDefault="00003744" w:rsidP="00003744">
            <w:pPr>
              <w:spacing w:line="240" w:lineRule="auto"/>
              <w:ind w:firstLine="0"/>
              <w:jc w:val="center"/>
              <w:rPr>
                <w:rFonts w:eastAsia="Lucida Sans Unicode"/>
                <w:bCs/>
                <w:sz w:val="24"/>
                <w:szCs w:val="20"/>
              </w:rPr>
            </w:pPr>
            <w:proofErr w:type="spellStart"/>
            <w:r w:rsidRPr="00F75770">
              <w:rPr>
                <w:rFonts w:eastAsia="Lucida Sans Unicode"/>
                <w:bCs/>
                <w:sz w:val="24"/>
                <w:szCs w:val="20"/>
              </w:rPr>
              <w:t>Ед.изм</w:t>
            </w:r>
            <w:proofErr w:type="spellEnd"/>
          </w:p>
        </w:tc>
        <w:tc>
          <w:tcPr>
            <w:tcW w:w="2272"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Значение</w:t>
            </w:r>
          </w:p>
        </w:tc>
        <w:tc>
          <w:tcPr>
            <w:tcW w:w="2395"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Метод испытания</w:t>
            </w:r>
          </w:p>
        </w:tc>
      </w:tr>
      <w:tr w:rsidR="00003744" w:rsidRPr="00F75770" w:rsidTr="00003744">
        <w:tc>
          <w:tcPr>
            <w:tcW w:w="528"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1</w:t>
            </w:r>
          </w:p>
        </w:tc>
        <w:tc>
          <w:tcPr>
            <w:tcW w:w="3559" w:type="dxa"/>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Показатель текучести расплава (5,0 кг, 190°C)</w:t>
            </w:r>
          </w:p>
        </w:tc>
        <w:tc>
          <w:tcPr>
            <w:tcW w:w="1441"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г/10 мин</w:t>
            </w:r>
          </w:p>
        </w:tc>
        <w:tc>
          <w:tcPr>
            <w:tcW w:w="2272"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0,1-4,0</w:t>
            </w:r>
          </w:p>
        </w:tc>
        <w:tc>
          <w:tcPr>
            <w:tcW w:w="2395"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ГОСТ 11645-2021</w:t>
            </w:r>
          </w:p>
        </w:tc>
      </w:tr>
      <w:tr w:rsidR="00003744" w:rsidRPr="00F75770" w:rsidTr="00003744">
        <w:tc>
          <w:tcPr>
            <w:tcW w:w="528"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2</w:t>
            </w:r>
          </w:p>
        </w:tc>
        <w:tc>
          <w:tcPr>
            <w:tcW w:w="3559" w:type="dxa"/>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Массовая доля влаги</w:t>
            </w:r>
          </w:p>
        </w:tc>
        <w:tc>
          <w:tcPr>
            <w:tcW w:w="1441"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w:t>
            </w:r>
          </w:p>
        </w:tc>
        <w:tc>
          <w:tcPr>
            <w:tcW w:w="2272"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 0,2</w:t>
            </w:r>
          </w:p>
        </w:tc>
        <w:tc>
          <w:tcPr>
            <w:tcW w:w="2395" w:type="dxa"/>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ASTM D6980</w:t>
            </w:r>
          </w:p>
        </w:tc>
      </w:tr>
      <w:tr w:rsidR="00003744" w:rsidRPr="00F75770" w:rsidTr="00003744">
        <w:tc>
          <w:tcPr>
            <w:tcW w:w="528"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3</w:t>
            </w:r>
          </w:p>
        </w:tc>
        <w:tc>
          <w:tcPr>
            <w:tcW w:w="3559"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Предел текучести</w:t>
            </w:r>
          </w:p>
        </w:tc>
        <w:tc>
          <w:tcPr>
            <w:tcW w:w="1441"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МПа</w:t>
            </w:r>
          </w:p>
        </w:tc>
        <w:tc>
          <w:tcPr>
            <w:tcW w:w="2272"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≥20</w:t>
            </w:r>
          </w:p>
        </w:tc>
        <w:tc>
          <w:tcPr>
            <w:tcW w:w="2395" w:type="dxa"/>
            <w:vMerge w:val="restart"/>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 xml:space="preserve">ГОСТ 11262 – 2017 </w:t>
            </w:r>
          </w:p>
        </w:tc>
      </w:tr>
      <w:tr w:rsidR="00003744" w:rsidRPr="00F75770" w:rsidTr="00003744">
        <w:trPr>
          <w:trHeight w:val="976"/>
        </w:trPr>
        <w:tc>
          <w:tcPr>
            <w:tcW w:w="528"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4</w:t>
            </w:r>
          </w:p>
        </w:tc>
        <w:tc>
          <w:tcPr>
            <w:tcW w:w="3559"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Относительное удлинение при разрыве</w:t>
            </w:r>
          </w:p>
        </w:tc>
        <w:tc>
          <w:tcPr>
            <w:tcW w:w="1441"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w:t>
            </w:r>
          </w:p>
        </w:tc>
        <w:tc>
          <w:tcPr>
            <w:tcW w:w="2272"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≥100</w:t>
            </w:r>
          </w:p>
        </w:tc>
        <w:tc>
          <w:tcPr>
            <w:tcW w:w="2395" w:type="dxa"/>
            <w:vMerge/>
          </w:tcPr>
          <w:p w:rsidR="00003744" w:rsidRPr="00F75770" w:rsidRDefault="00003744" w:rsidP="00003744">
            <w:pPr>
              <w:spacing w:line="240" w:lineRule="auto"/>
              <w:ind w:firstLine="0"/>
              <w:jc w:val="center"/>
              <w:rPr>
                <w:rFonts w:eastAsia="Lucida Sans Unicode"/>
                <w:bCs/>
                <w:sz w:val="24"/>
                <w:szCs w:val="20"/>
              </w:rPr>
            </w:pPr>
          </w:p>
        </w:tc>
      </w:tr>
      <w:tr w:rsidR="00003744" w:rsidRPr="00F75770" w:rsidTr="00003744">
        <w:trPr>
          <w:trHeight w:val="61"/>
        </w:trPr>
        <w:tc>
          <w:tcPr>
            <w:tcW w:w="528"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5</w:t>
            </w:r>
          </w:p>
        </w:tc>
        <w:tc>
          <w:tcPr>
            <w:tcW w:w="3559" w:type="dxa"/>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Удельное объемное сопротивление</w:t>
            </w:r>
          </w:p>
        </w:tc>
        <w:tc>
          <w:tcPr>
            <w:tcW w:w="1441"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Ом*см</w:t>
            </w:r>
          </w:p>
        </w:tc>
        <w:tc>
          <w:tcPr>
            <w:tcW w:w="2272"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 106</w:t>
            </w:r>
          </w:p>
        </w:tc>
        <w:tc>
          <w:tcPr>
            <w:tcW w:w="2395" w:type="dxa"/>
            <w:vAlign w:val="center"/>
          </w:tcPr>
          <w:p w:rsidR="00003744" w:rsidRPr="00F75770" w:rsidRDefault="00003744" w:rsidP="00003744">
            <w:pPr>
              <w:spacing w:line="240" w:lineRule="auto"/>
              <w:ind w:firstLine="0"/>
              <w:jc w:val="center"/>
              <w:rPr>
                <w:rFonts w:eastAsia="Lucida Sans Unicode"/>
                <w:bCs/>
                <w:sz w:val="24"/>
                <w:szCs w:val="20"/>
              </w:rPr>
            </w:pPr>
            <w:r w:rsidRPr="00F75770">
              <w:rPr>
                <w:rFonts w:eastAsia="Lucida Sans Unicode"/>
                <w:bCs/>
                <w:sz w:val="24"/>
                <w:szCs w:val="20"/>
              </w:rPr>
              <w:t>ГОСТ 20214-74</w:t>
            </w:r>
          </w:p>
        </w:tc>
      </w:tr>
    </w:tbl>
    <w:p w:rsidR="00003744" w:rsidRPr="0076561F" w:rsidRDefault="00003744" w:rsidP="00003744">
      <w:pPr>
        <w:spacing w:line="240" w:lineRule="auto"/>
        <w:rPr>
          <w:rFonts w:eastAsia="Calibri"/>
          <w:b/>
          <w:bCs/>
          <w:sz w:val="24"/>
          <w:szCs w:val="24"/>
          <w:lang w:eastAsia="en-US"/>
        </w:rPr>
      </w:pPr>
    </w:p>
    <w:p w:rsidR="00003744" w:rsidRPr="0076561F" w:rsidRDefault="00003744" w:rsidP="00003744">
      <w:pPr>
        <w:spacing w:line="240" w:lineRule="auto"/>
        <w:rPr>
          <w:rFonts w:eastAsia="Calibri"/>
          <w:b/>
          <w:bCs/>
          <w:sz w:val="24"/>
          <w:szCs w:val="24"/>
          <w:lang w:eastAsia="en-US"/>
        </w:rPr>
      </w:pPr>
      <w:r w:rsidRPr="0076561F">
        <w:rPr>
          <w:rFonts w:eastAsia="Calibri"/>
          <w:b/>
          <w:bCs/>
          <w:sz w:val="24"/>
          <w:szCs w:val="24"/>
          <w:lang w:eastAsia="en-US"/>
        </w:rPr>
        <w:t>Страна производитель товара: РОССИЯ</w:t>
      </w:r>
    </w:p>
    <w:p w:rsidR="00003744" w:rsidRPr="0076561F" w:rsidRDefault="00003744" w:rsidP="00003744">
      <w:pPr>
        <w:spacing w:line="240" w:lineRule="auto"/>
        <w:rPr>
          <w:rFonts w:eastAsia="Calibri"/>
          <w:sz w:val="24"/>
          <w:szCs w:val="24"/>
          <w:lang w:eastAsia="en-US"/>
        </w:rPr>
      </w:pPr>
      <w:r w:rsidRPr="0076561F">
        <w:rPr>
          <w:rFonts w:eastAsia="Calibri"/>
          <w:b/>
          <w:sz w:val="24"/>
          <w:szCs w:val="24"/>
          <w:lang w:eastAsia="en-US"/>
        </w:rPr>
        <w:t xml:space="preserve">Сроки оплаты товара: </w:t>
      </w:r>
      <w:r w:rsidRPr="0076561F">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Оплата Товара по настоящему договору осуществляется Заказчиком в следующем порядке:</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- 50 % (</w:t>
      </w:r>
      <w:r>
        <w:rPr>
          <w:rFonts w:eastAsia="Calibri"/>
          <w:sz w:val="24"/>
          <w:szCs w:val="24"/>
          <w:lang w:eastAsia="en-US"/>
        </w:rPr>
        <w:t>пятьдесят</w:t>
      </w:r>
      <w:r w:rsidRPr="0076561F">
        <w:rPr>
          <w:rFonts w:eastAsia="Calibri"/>
          <w:sz w:val="24"/>
          <w:szCs w:val="24"/>
          <w:lang w:eastAsia="en-US"/>
        </w:rPr>
        <w:t xml:space="preserve"> процентов) в течении 7 (семи) рабочих дней после подписания между Сторонами договора на</w:t>
      </w:r>
      <w:r>
        <w:rPr>
          <w:rFonts w:eastAsia="Calibri"/>
          <w:sz w:val="24"/>
          <w:szCs w:val="24"/>
          <w:lang w:eastAsia="en-US"/>
        </w:rPr>
        <w:t xml:space="preserve"> основании выставленного счета;</w:t>
      </w:r>
    </w:p>
    <w:p w:rsidR="00003744" w:rsidRPr="00CC17C5" w:rsidRDefault="00003744" w:rsidP="00003744">
      <w:pPr>
        <w:spacing w:line="240" w:lineRule="auto"/>
        <w:rPr>
          <w:rFonts w:eastAsia="Calibri"/>
          <w:sz w:val="24"/>
          <w:szCs w:val="24"/>
          <w:lang w:eastAsia="en-US"/>
        </w:rPr>
      </w:pPr>
      <w:r w:rsidRPr="0076561F">
        <w:rPr>
          <w:rFonts w:eastAsia="Calibri"/>
          <w:sz w:val="24"/>
          <w:szCs w:val="24"/>
          <w:lang w:eastAsia="en-US"/>
        </w:rPr>
        <w:t xml:space="preserve">- 50 % (пятьдесят </w:t>
      </w:r>
      <w:r w:rsidRPr="00CC17C5">
        <w:rPr>
          <w:rFonts w:eastAsia="Calibri"/>
          <w:sz w:val="24"/>
          <w:szCs w:val="24"/>
          <w:lang w:eastAsia="en-US"/>
        </w:rPr>
        <w:t>процентов) по факту поставки товара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003744" w:rsidRPr="00CC17C5" w:rsidRDefault="00003744" w:rsidP="00003744">
      <w:pPr>
        <w:spacing w:line="240" w:lineRule="auto"/>
        <w:rPr>
          <w:rFonts w:eastAsia="Calibri"/>
          <w:b/>
          <w:sz w:val="24"/>
          <w:szCs w:val="24"/>
          <w:lang w:eastAsia="en-US"/>
        </w:rPr>
      </w:pPr>
      <w:r w:rsidRPr="00CC17C5">
        <w:rPr>
          <w:rFonts w:eastAsia="Calibri"/>
          <w:b/>
          <w:sz w:val="24"/>
          <w:szCs w:val="24"/>
          <w:lang w:eastAsia="en-US"/>
        </w:rPr>
        <w:t xml:space="preserve">Сроки поставки: </w:t>
      </w:r>
      <w:r w:rsidR="00F77E37" w:rsidRPr="00CC17C5">
        <w:rPr>
          <w:rFonts w:eastAsia="Calibri"/>
          <w:sz w:val="24"/>
          <w:szCs w:val="24"/>
          <w:lang w:eastAsia="en-US"/>
        </w:rPr>
        <w:t>с момента заключения</w:t>
      </w:r>
      <w:r w:rsidR="0014310C" w:rsidRPr="00CC17C5">
        <w:rPr>
          <w:rFonts w:eastAsia="Calibri"/>
          <w:sz w:val="24"/>
          <w:szCs w:val="24"/>
          <w:lang w:eastAsia="en-US"/>
        </w:rPr>
        <w:t xml:space="preserve"> договора </w:t>
      </w:r>
      <w:r w:rsidR="00F77E37" w:rsidRPr="00CC17C5">
        <w:rPr>
          <w:rFonts w:eastAsia="Calibri"/>
          <w:sz w:val="24"/>
          <w:szCs w:val="24"/>
          <w:lang w:eastAsia="en-US"/>
        </w:rPr>
        <w:t>в течении 35 календарных дней</w:t>
      </w:r>
      <w:r w:rsidRPr="00CC17C5">
        <w:rPr>
          <w:sz w:val="24"/>
          <w:szCs w:val="24"/>
        </w:rPr>
        <w:t>.</w:t>
      </w:r>
    </w:p>
    <w:p w:rsidR="00003744" w:rsidRPr="0076561F" w:rsidRDefault="00003744" w:rsidP="00003744">
      <w:pPr>
        <w:spacing w:line="240" w:lineRule="auto"/>
        <w:rPr>
          <w:rFonts w:eastAsia="Calibri"/>
          <w:sz w:val="24"/>
          <w:szCs w:val="24"/>
          <w:lang w:eastAsia="en-US"/>
        </w:rPr>
      </w:pPr>
      <w:r w:rsidRPr="00CC17C5">
        <w:rPr>
          <w:rFonts w:eastAsia="Calibri"/>
          <w:b/>
          <w:sz w:val="24"/>
          <w:szCs w:val="24"/>
          <w:lang w:eastAsia="en-US"/>
        </w:rPr>
        <w:t xml:space="preserve">Место поставки товара: </w:t>
      </w:r>
      <w:r w:rsidRPr="00CC17C5">
        <w:rPr>
          <w:sz w:val="24"/>
          <w:szCs w:val="24"/>
        </w:rPr>
        <w:t>самовывоз со склада Поставщика, расположенного по адресу:</w:t>
      </w:r>
      <w:r w:rsidRPr="0076561F">
        <w:rPr>
          <w:sz w:val="24"/>
          <w:szCs w:val="24"/>
        </w:rPr>
        <w:t xml:space="preserve"> _____________________.</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hd w:val="clear" w:color="auto" w:fill="FFFFFF"/>
        <w:spacing w:line="240" w:lineRule="auto"/>
        <w:ind w:firstLine="709"/>
        <w:rPr>
          <w:sz w:val="24"/>
          <w:szCs w:val="24"/>
        </w:rPr>
      </w:pPr>
      <w:r w:rsidRPr="0076561F">
        <w:rP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w:t>
      </w:r>
      <w:r>
        <w:rPr>
          <w:sz w:val="24"/>
          <w:szCs w:val="24"/>
        </w:rPr>
        <w:t xml:space="preserve">   № _______ от «__» ______ 2025 </w:t>
      </w:r>
      <w:r w:rsidRPr="0076561F">
        <w:rPr>
          <w:sz w:val="24"/>
          <w:szCs w:val="24"/>
        </w:rPr>
        <w:t>г.</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b/>
          <w:bCs/>
          <w:sz w:val="24"/>
          <w:szCs w:val="24"/>
          <w:lang w:eastAsia="en-US"/>
        </w:rPr>
      </w:pPr>
      <w:r w:rsidRPr="0076561F">
        <w:rPr>
          <w:rFonts w:eastAsia="Calibri"/>
          <w:b/>
          <w:bCs/>
          <w:sz w:val="24"/>
          <w:szCs w:val="24"/>
          <w:lang w:eastAsia="en-US"/>
        </w:rPr>
        <w:t xml:space="preserve">Заказчик                                                                                               </w:t>
      </w:r>
      <w:r w:rsidRPr="0076561F">
        <w:rPr>
          <w:rFonts w:eastAsia="Calibri"/>
          <w:b/>
          <w:sz w:val="24"/>
          <w:szCs w:val="24"/>
          <w:lang w:eastAsia="en-US"/>
        </w:rPr>
        <w:t>Поставщик</w:t>
      </w:r>
    </w:p>
    <w:p w:rsidR="00003744" w:rsidRPr="0076561F" w:rsidRDefault="00003744" w:rsidP="00003744">
      <w:pPr>
        <w:spacing w:line="240" w:lineRule="auto"/>
        <w:rPr>
          <w:rFonts w:eastAsia="Calibri"/>
          <w:sz w:val="24"/>
          <w:szCs w:val="24"/>
          <w:lang w:eastAsia="en-US"/>
        </w:rPr>
      </w:pP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_________________ / В.Н. Лебедев /                                        _______________/ __________ /</w:t>
      </w:r>
    </w:p>
    <w:p w:rsidR="00003744" w:rsidRPr="0076561F" w:rsidRDefault="00003744" w:rsidP="00003744">
      <w:pPr>
        <w:spacing w:line="240" w:lineRule="auto"/>
        <w:rPr>
          <w:rFonts w:eastAsia="Calibri"/>
          <w:sz w:val="24"/>
          <w:szCs w:val="24"/>
          <w:lang w:eastAsia="en-US"/>
        </w:rPr>
      </w:pPr>
      <w:r w:rsidRPr="0076561F">
        <w:rPr>
          <w:rFonts w:eastAsia="Calibri"/>
          <w:sz w:val="24"/>
          <w:szCs w:val="24"/>
          <w:lang w:eastAsia="en-US"/>
        </w:rPr>
        <w:t xml:space="preserve">  </w:t>
      </w:r>
    </w:p>
    <w:p w:rsidR="00003744" w:rsidRPr="0076561F" w:rsidRDefault="00003744" w:rsidP="00003744">
      <w:pPr>
        <w:spacing w:line="240" w:lineRule="auto"/>
        <w:rPr>
          <w:sz w:val="24"/>
          <w:szCs w:val="24"/>
        </w:rPr>
      </w:pPr>
      <w:r w:rsidRPr="0076561F">
        <w:rPr>
          <w:rFonts w:eastAsia="Calibri"/>
          <w:sz w:val="24"/>
          <w:szCs w:val="24"/>
          <w:lang w:eastAsia="en-US"/>
        </w:rPr>
        <w:t>М.П.</w:t>
      </w:r>
      <w:r w:rsidRPr="0076561F">
        <w:rPr>
          <w:rFonts w:eastAsia="Calibri"/>
          <w:sz w:val="24"/>
          <w:szCs w:val="24"/>
          <w:lang w:eastAsia="en-US"/>
        </w:rPr>
        <w:tab/>
      </w:r>
      <w:r w:rsidRPr="0076561F">
        <w:rPr>
          <w:rFonts w:eastAsia="Calibri"/>
          <w:sz w:val="24"/>
          <w:szCs w:val="24"/>
          <w:lang w:eastAsia="en-US"/>
        </w:rPr>
        <w:tab/>
      </w:r>
      <w:r w:rsidRPr="0076561F">
        <w:rPr>
          <w:rFonts w:eastAsia="Calibri"/>
          <w:sz w:val="24"/>
          <w:szCs w:val="24"/>
          <w:lang w:eastAsia="en-US"/>
        </w:rPr>
        <w:tab/>
      </w:r>
      <w:r w:rsidRPr="0076561F">
        <w:rPr>
          <w:rFonts w:eastAsia="Calibri"/>
          <w:sz w:val="24"/>
          <w:szCs w:val="24"/>
          <w:lang w:eastAsia="en-US"/>
        </w:rPr>
        <w:tab/>
      </w:r>
      <w:r w:rsidRPr="0076561F">
        <w:rPr>
          <w:rFonts w:eastAsia="Calibri"/>
          <w:sz w:val="24"/>
          <w:szCs w:val="24"/>
          <w:lang w:eastAsia="en-US"/>
        </w:rPr>
        <w:tab/>
        <w:t xml:space="preserve">                                                   М.П.</w:t>
      </w:r>
      <w:r w:rsidRPr="0076561F">
        <w:rPr>
          <w:rFonts w:eastAsia="Calibri"/>
          <w:sz w:val="24"/>
          <w:szCs w:val="24"/>
          <w:lang w:eastAsia="en-US"/>
        </w:rPr>
        <w:br w:type="page"/>
      </w:r>
    </w:p>
    <w:p w:rsidR="00003744" w:rsidRPr="0076561F" w:rsidRDefault="00003744" w:rsidP="00003744">
      <w:pPr>
        <w:suppressAutoHyphens/>
        <w:spacing w:line="240" w:lineRule="auto"/>
        <w:ind w:firstLine="540"/>
        <w:jc w:val="right"/>
        <w:rPr>
          <w:rFonts w:cs="Calibri"/>
          <w:sz w:val="24"/>
          <w:szCs w:val="24"/>
          <w:lang w:eastAsia="zh-CN"/>
        </w:rPr>
      </w:pPr>
      <w:r w:rsidRPr="0076561F">
        <w:rPr>
          <w:sz w:val="24"/>
          <w:szCs w:val="24"/>
        </w:rPr>
        <w:lastRenderedPageBreak/>
        <w:t>Приложение № 2</w:t>
      </w:r>
    </w:p>
    <w:p w:rsidR="00003744" w:rsidRPr="0076561F" w:rsidRDefault="00003744" w:rsidP="00003744">
      <w:pPr>
        <w:suppressAutoHyphens/>
        <w:spacing w:line="240" w:lineRule="auto"/>
        <w:ind w:firstLine="540"/>
        <w:jc w:val="right"/>
        <w:rPr>
          <w:sz w:val="24"/>
          <w:szCs w:val="24"/>
        </w:rPr>
      </w:pPr>
      <w:r w:rsidRPr="0076561F">
        <w:rPr>
          <w:sz w:val="24"/>
          <w:szCs w:val="24"/>
        </w:rPr>
        <w:t>к Договору поставки</w:t>
      </w:r>
    </w:p>
    <w:p w:rsidR="00003744" w:rsidRPr="0076561F" w:rsidRDefault="00003744" w:rsidP="00003744">
      <w:pPr>
        <w:suppressAutoHyphens/>
        <w:spacing w:line="240" w:lineRule="auto"/>
        <w:ind w:firstLine="540"/>
        <w:jc w:val="right"/>
        <w:rPr>
          <w:rFonts w:cs="Calibri"/>
          <w:sz w:val="24"/>
          <w:szCs w:val="24"/>
          <w:lang w:eastAsia="zh-CN"/>
        </w:rPr>
      </w:pPr>
      <w:r w:rsidRPr="0076561F">
        <w:rPr>
          <w:sz w:val="24"/>
          <w:szCs w:val="24"/>
        </w:rPr>
        <w:t>№СНГС-______</w:t>
      </w:r>
      <w:r>
        <w:rPr>
          <w:sz w:val="24"/>
          <w:szCs w:val="24"/>
        </w:rPr>
        <w:t>_________от «___» _________ 2025</w:t>
      </w:r>
      <w:r w:rsidRPr="0076561F">
        <w:rPr>
          <w:sz w:val="24"/>
          <w:szCs w:val="24"/>
        </w:rPr>
        <w:t xml:space="preserve"> г. </w:t>
      </w:r>
    </w:p>
    <w:p w:rsidR="00003744" w:rsidRPr="0076561F" w:rsidRDefault="00003744" w:rsidP="00003744">
      <w:pPr>
        <w:tabs>
          <w:tab w:val="left" w:pos="853"/>
          <w:tab w:val="left" w:pos="3573"/>
          <w:tab w:val="left" w:pos="5406"/>
          <w:tab w:val="left" w:pos="7786"/>
        </w:tabs>
        <w:spacing w:line="240" w:lineRule="auto"/>
        <w:ind w:left="93"/>
        <w:jc w:val="right"/>
      </w:pPr>
    </w:p>
    <w:p w:rsidR="00003744" w:rsidRPr="0076561F" w:rsidRDefault="00003744" w:rsidP="00003744">
      <w:pPr>
        <w:tabs>
          <w:tab w:val="left" w:pos="853"/>
          <w:tab w:val="left" w:pos="3573"/>
          <w:tab w:val="left" w:pos="5406"/>
          <w:tab w:val="left" w:pos="7786"/>
        </w:tabs>
        <w:spacing w:line="240" w:lineRule="auto"/>
        <w:ind w:left="93"/>
      </w:pPr>
    </w:p>
    <w:p w:rsidR="00003744" w:rsidRPr="0076561F" w:rsidRDefault="00003744" w:rsidP="00003744">
      <w:pPr>
        <w:tabs>
          <w:tab w:val="left" w:pos="853"/>
          <w:tab w:val="left" w:pos="3573"/>
          <w:tab w:val="left" w:pos="5406"/>
          <w:tab w:val="left" w:pos="7786"/>
        </w:tabs>
        <w:spacing w:line="240" w:lineRule="auto"/>
        <w:ind w:left="93"/>
      </w:pPr>
    </w:p>
    <w:p w:rsidR="00003744" w:rsidRPr="0076561F" w:rsidRDefault="00003744" w:rsidP="00003744">
      <w:pPr>
        <w:tabs>
          <w:tab w:val="left" w:pos="853"/>
          <w:tab w:val="left" w:pos="3573"/>
          <w:tab w:val="left" w:pos="5406"/>
          <w:tab w:val="left" w:pos="7786"/>
        </w:tabs>
        <w:spacing w:line="240" w:lineRule="auto"/>
        <w:ind w:left="93"/>
      </w:pPr>
    </w:p>
    <w:p w:rsidR="00003744" w:rsidRPr="0076561F" w:rsidRDefault="00003744" w:rsidP="00003744">
      <w:pPr>
        <w:tabs>
          <w:tab w:val="left" w:pos="0"/>
        </w:tabs>
        <w:spacing w:line="240" w:lineRule="auto"/>
        <w:jc w:val="center"/>
        <w:rPr>
          <w:b/>
          <w:sz w:val="24"/>
          <w:szCs w:val="24"/>
        </w:rPr>
      </w:pPr>
      <w:r w:rsidRPr="0076561F">
        <w:rPr>
          <w:b/>
          <w:sz w:val="24"/>
          <w:szCs w:val="24"/>
        </w:rPr>
        <w:t xml:space="preserve">Заявление о добросовестности </w:t>
      </w:r>
    </w:p>
    <w:p w:rsidR="00003744" w:rsidRPr="0076561F" w:rsidRDefault="00003744" w:rsidP="00003744">
      <w:pPr>
        <w:tabs>
          <w:tab w:val="left" w:pos="0"/>
        </w:tabs>
        <w:spacing w:line="240" w:lineRule="auto"/>
        <w:ind w:firstLine="709"/>
        <w:rPr>
          <w:sz w:val="24"/>
          <w:szCs w:val="24"/>
        </w:rPr>
      </w:pPr>
    </w:p>
    <w:p w:rsidR="00003744" w:rsidRPr="0076561F" w:rsidRDefault="00003744" w:rsidP="00003744">
      <w:pPr>
        <w:widowControl w:val="0"/>
        <w:spacing w:line="240" w:lineRule="auto"/>
        <w:rPr>
          <w:sz w:val="24"/>
          <w:szCs w:val="24"/>
        </w:rPr>
      </w:pPr>
      <w:r w:rsidRPr="0076561F">
        <w:rPr>
          <w:sz w:val="24"/>
          <w:szCs w:val="24"/>
        </w:rPr>
        <w:t xml:space="preserve">г. Якутск                                                                                        </w:t>
      </w:r>
      <w:proofErr w:type="gramStart"/>
      <w:r w:rsidRPr="0076561F">
        <w:rPr>
          <w:sz w:val="24"/>
          <w:szCs w:val="24"/>
        </w:rPr>
        <w:t xml:space="preserve">   «</w:t>
      </w:r>
      <w:proofErr w:type="gramEnd"/>
      <w:r w:rsidRPr="0076561F">
        <w:rPr>
          <w:sz w:val="24"/>
          <w:szCs w:val="24"/>
        </w:rPr>
        <w:t xml:space="preserve">____» _________ 202_г. </w:t>
      </w:r>
    </w:p>
    <w:p w:rsidR="00003744" w:rsidRPr="0076561F" w:rsidRDefault="00003744" w:rsidP="00003744">
      <w:pPr>
        <w:tabs>
          <w:tab w:val="left" w:pos="0"/>
          <w:tab w:val="left" w:pos="567"/>
        </w:tabs>
        <w:spacing w:line="240" w:lineRule="auto"/>
        <w:ind w:firstLine="0"/>
        <w:rPr>
          <w:sz w:val="24"/>
          <w:szCs w:val="24"/>
        </w:rPr>
      </w:pPr>
    </w:p>
    <w:p w:rsidR="00003744" w:rsidRPr="0076561F" w:rsidRDefault="00003744" w:rsidP="00003744">
      <w:pPr>
        <w:suppressAutoHyphens/>
        <w:snapToGrid w:val="0"/>
        <w:spacing w:line="240" w:lineRule="auto"/>
        <w:ind w:right="41"/>
        <w:rPr>
          <w:sz w:val="24"/>
          <w:szCs w:val="24"/>
        </w:rPr>
      </w:pPr>
      <w:r w:rsidRPr="0076561F">
        <w:rPr>
          <w:sz w:val="24"/>
          <w:szCs w:val="24"/>
        </w:rPr>
        <w:t>Настоящим</w:t>
      </w:r>
      <w:r w:rsidRPr="0076561F">
        <w:rPr>
          <w:snapToGrid w:val="0"/>
          <w:sz w:val="24"/>
          <w:szCs w:val="24"/>
        </w:rPr>
        <w:t>, ______________</w:t>
      </w:r>
      <w:r w:rsidRPr="0076561F">
        <w:rPr>
          <w:sz w:val="24"/>
          <w:szCs w:val="24"/>
        </w:rPr>
        <w:t xml:space="preserve">, </w:t>
      </w:r>
      <w:r w:rsidRPr="0076561F">
        <w:rPr>
          <w:snapToGrid w:val="0"/>
          <w:sz w:val="24"/>
          <w:szCs w:val="24"/>
        </w:rPr>
        <w:t xml:space="preserve">именуемое в дальнейшем </w:t>
      </w:r>
      <w:r w:rsidRPr="0076561F">
        <w:rPr>
          <w:b/>
          <w:snapToGrid w:val="0"/>
          <w:sz w:val="24"/>
          <w:szCs w:val="24"/>
        </w:rPr>
        <w:t>«Поставщик»</w:t>
      </w:r>
      <w:r w:rsidRPr="0076561F">
        <w:rPr>
          <w:snapToGrid w:val="0"/>
          <w:sz w:val="24"/>
          <w:szCs w:val="24"/>
        </w:rPr>
        <w:t xml:space="preserve">, в </w:t>
      </w:r>
      <w:proofErr w:type="gramStart"/>
      <w:r w:rsidRPr="0076561F">
        <w:rPr>
          <w:snapToGrid w:val="0"/>
          <w:sz w:val="24"/>
          <w:szCs w:val="24"/>
        </w:rPr>
        <w:t xml:space="preserve">лице </w:t>
      </w:r>
      <w:r w:rsidRPr="0076561F">
        <w:rPr>
          <w:sz w:val="24"/>
          <w:szCs w:val="24"/>
        </w:rPr>
        <w:t xml:space="preserve"> _</w:t>
      </w:r>
      <w:proofErr w:type="gramEnd"/>
      <w:r w:rsidRPr="0076561F">
        <w:rPr>
          <w:sz w:val="24"/>
          <w:szCs w:val="24"/>
        </w:rPr>
        <w:t xml:space="preserve">______________________, </w:t>
      </w:r>
      <w:r w:rsidRPr="0076561F">
        <w:rPr>
          <w:snapToGrid w:val="0"/>
          <w:sz w:val="24"/>
          <w:szCs w:val="24"/>
        </w:rPr>
        <w:t xml:space="preserve">действующего на основании Устава, </w:t>
      </w:r>
      <w:r w:rsidRPr="0076561F">
        <w:rPr>
          <w:sz w:val="24"/>
          <w:szCs w:val="24"/>
        </w:rPr>
        <w:t xml:space="preserve">гарантирует и подтверждает, что на момент заключения Договора между </w:t>
      </w:r>
      <w:r w:rsidRPr="0076561F">
        <w:rPr>
          <w:b/>
          <w:snapToGrid w:val="0"/>
          <w:sz w:val="24"/>
          <w:szCs w:val="24"/>
        </w:rPr>
        <w:t>Поставщиком</w:t>
      </w:r>
      <w:r w:rsidRPr="0076561F">
        <w:rPr>
          <w:sz w:val="24"/>
          <w:szCs w:val="24"/>
        </w:rPr>
        <w:t xml:space="preserve"> и </w:t>
      </w:r>
      <w:r w:rsidRPr="0076561F">
        <w:rPr>
          <w:b/>
          <w:sz w:val="24"/>
          <w:szCs w:val="24"/>
        </w:rPr>
        <w:t>АО «Саханефтегазсбыт»</w:t>
      </w:r>
      <w:r w:rsidRPr="0076561F">
        <w:rPr>
          <w:snapToGrid w:val="0"/>
          <w:sz w:val="24"/>
          <w:szCs w:val="24"/>
        </w:rPr>
        <w:t xml:space="preserve">, в лице </w:t>
      </w:r>
      <w:r w:rsidRPr="0076561F">
        <w:rPr>
          <w:sz w:val="24"/>
          <w:szCs w:val="24"/>
        </w:rPr>
        <w:t>Генерального директора Лебедева Виктора Николаевича, действующего на основании Устава</w:t>
      </w:r>
      <w:r w:rsidRPr="0076561F">
        <w:rPr>
          <w:snapToGrid w:val="0"/>
          <w:sz w:val="24"/>
          <w:szCs w:val="24"/>
        </w:rPr>
        <w:t>, именуемое в дальнейшем «</w:t>
      </w:r>
      <w:r w:rsidRPr="0076561F">
        <w:rPr>
          <w:b/>
          <w:snapToGrid w:val="0"/>
          <w:sz w:val="24"/>
          <w:szCs w:val="24"/>
        </w:rPr>
        <w:t>Заказчик»</w:t>
      </w:r>
      <w:r w:rsidRPr="0076561F">
        <w:rPr>
          <w:sz w:val="24"/>
          <w:szCs w:val="24"/>
        </w:rPr>
        <w:t>:</w:t>
      </w:r>
    </w:p>
    <w:p w:rsidR="00003744" w:rsidRPr="0076561F" w:rsidRDefault="00003744" w:rsidP="00003744">
      <w:pPr>
        <w:tabs>
          <w:tab w:val="left" w:pos="0"/>
          <w:tab w:val="left" w:pos="142"/>
        </w:tabs>
        <w:spacing w:line="240" w:lineRule="auto"/>
        <w:ind w:firstLine="426"/>
        <w:rPr>
          <w:sz w:val="24"/>
          <w:szCs w:val="24"/>
        </w:rPr>
      </w:pPr>
    </w:p>
    <w:p w:rsidR="00003744" w:rsidRPr="0076561F" w:rsidRDefault="00003744" w:rsidP="00003744">
      <w:pPr>
        <w:numPr>
          <w:ilvl w:val="0"/>
          <w:numId w:val="46"/>
        </w:numPr>
        <w:tabs>
          <w:tab w:val="left" w:pos="0"/>
          <w:tab w:val="left" w:pos="142"/>
          <w:tab w:val="left" w:pos="993"/>
        </w:tabs>
        <w:spacing w:line="240" w:lineRule="auto"/>
        <w:ind w:left="0" w:firstLine="709"/>
        <w:contextualSpacing/>
        <w:rPr>
          <w:sz w:val="24"/>
          <w:szCs w:val="24"/>
        </w:rPr>
      </w:pPr>
      <w:r w:rsidRPr="0076561F">
        <w:rPr>
          <w:b/>
          <w:sz w:val="24"/>
          <w:szCs w:val="24"/>
          <w:shd w:val="clear" w:color="auto" w:fill="FFFFFF"/>
        </w:rPr>
        <w:t>Поставщик</w:t>
      </w:r>
      <w:r w:rsidRPr="0076561F">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76561F">
        <w:rPr>
          <w:sz w:val="24"/>
          <w:szCs w:val="24"/>
          <w:shd w:val="clear" w:color="auto" w:fill="FFFFFF"/>
        </w:rPr>
        <w:t>с</w:t>
      </w:r>
      <w:proofErr w:type="spellEnd"/>
      <w:r w:rsidRPr="0076561F">
        <w:rPr>
          <w:sz w:val="24"/>
          <w:szCs w:val="24"/>
          <w:shd w:val="clear" w:color="auto" w:fill="FFFFFF"/>
        </w:rPr>
        <w:t xml:space="preserve"> присвоением ОГРН ______________, ОКПО _____________, ИНН _____________ и КПП _________________</w:t>
      </w:r>
      <w:r w:rsidRPr="0076561F">
        <w:rPr>
          <w:rFonts w:ascii="TimesNewRomanPSMT" w:hAnsi="TimesNewRomanPSMT"/>
          <w:sz w:val="24"/>
          <w:szCs w:val="24"/>
        </w:rPr>
        <w:t xml:space="preserve">. </w:t>
      </w:r>
    </w:p>
    <w:p w:rsidR="00003744" w:rsidRPr="0076561F" w:rsidRDefault="00003744" w:rsidP="00003744">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rsidR="00003744" w:rsidRPr="0076561F" w:rsidRDefault="00003744" w:rsidP="00003744">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76561F">
        <w:rPr>
          <w:b/>
          <w:snapToGrid w:val="0"/>
          <w:sz w:val="24"/>
          <w:szCs w:val="24"/>
        </w:rPr>
        <w:t>Поставщик</w:t>
      </w:r>
      <w:r w:rsidRPr="0076561F">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03744" w:rsidRPr="0076561F" w:rsidRDefault="00003744" w:rsidP="00003744">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76561F">
        <w:rPr>
          <w:b/>
          <w:snapToGrid w:val="0"/>
          <w:sz w:val="24"/>
          <w:szCs w:val="24"/>
        </w:rPr>
        <w:t>Поставщика</w:t>
      </w:r>
      <w:r w:rsidRPr="0076561F">
        <w:rPr>
          <w:sz w:val="24"/>
          <w:szCs w:val="24"/>
        </w:rPr>
        <w:t xml:space="preserve">. </w:t>
      </w:r>
    </w:p>
    <w:p w:rsidR="00003744" w:rsidRPr="0076561F" w:rsidRDefault="00003744" w:rsidP="00003744">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76561F">
        <w:rPr>
          <w:b/>
          <w:snapToGrid w:val="0"/>
          <w:sz w:val="24"/>
          <w:szCs w:val="24"/>
        </w:rPr>
        <w:t>Поставщиком</w:t>
      </w:r>
      <w:r w:rsidRPr="0076561F">
        <w:rPr>
          <w:sz w:val="24"/>
          <w:szCs w:val="24"/>
        </w:rPr>
        <w:t xml:space="preserve"> обязательств как надлежаще исполненных.</w:t>
      </w:r>
    </w:p>
    <w:p w:rsidR="00003744" w:rsidRPr="0076561F" w:rsidRDefault="00003744" w:rsidP="00003744">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заверяет </w:t>
      </w:r>
      <w:r w:rsidRPr="0076561F">
        <w:rPr>
          <w:b/>
          <w:sz w:val="24"/>
          <w:szCs w:val="24"/>
        </w:rPr>
        <w:t>Заказчика</w:t>
      </w:r>
      <w:r w:rsidRPr="0076561F">
        <w:rPr>
          <w:sz w:val="24"/>
          <w:szCs w:val="24"/>
        </w:rPr>
        <w:t xml:space="preserve"> в том, что будет активно взаимодействовать с представителями </w:t>
      </w:r>
      <w:r w:rsidRPr="0076561F">
        <w:rPr>
          <w:b/>
          <w:sz w:val="24"/>
          <w:szCs w:val="24"/>
        </w:rPr>
        <w:t>Заказчика</w:t>
      </w:r>
      <w:r w:rsidRPr="0076561F">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003744" w:rsidRPr="0076561F" w:rsidRDefault="00003744" w:rsidP="00003744">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638" w:type="dxa"/>
        <w:tblInd w:w="-5" w:type="dxa"/>
        <w:tblLook w:val="04A0" w:firstRow="1" w:lastRow="0" w:firstColumn="1" w:lastColumn="0" w:noHBand="0" w:noVBand="1"/>
      </w:tblPr>
      <w:tblGrid>
        <w:gridCol w:w="5148"/>
        <w:gridCol w:w="5148"/>
        <w:gridCol w:w="342"/>
      </w:tblGrid>
      <w:tr w:rsidR="00003744" w:rsidRPr="0076561F" w:rsidTr="00003744">
        <w:trPr>
          <w:gridAfter w:val="1"/>
          <w:wAfter w:w="342" w:type="dxa"/>
        </w:trPr>
        <w:tc>
          <w:tcPr>
            <w:tcW w:w="5148" w:type="dxa"/>
          </w:tcPr>
          <w:p w:rsidR="00003744" w:rsidRPr="0076561F" w:rsidRDefault="00003744" w:rsidP="00003744">
            <w:pPr>
              <w:tabs>
                <w:tab w:val="left" w:pos="8100"/>
              </w:tabs>
              <w:spacing w:line="240" w:lineRule="auto"/>
              <w:jc w:val="center"/>
              <w:rPr>
                <w:b/>
                <w:sz w:val="24"/>
                <w:szCs w:val="24"/>
              </w:rPr>
            </w:pPr>
          </w:p>
          <w:p w:rsidR="00003744" w:rsidRPr="0076561F" w:rsidRDefault="00003744" w:rsidP="00003744">
            <w:pPr>
              <w:tabs>
                <w:tab w:val="left" w:pos="8100"/>
              </w:tabs>
              <w:spacing w:line="240" w:lineRule="auto"/>
              <w:jc w:val="left"/>
              <w:rPr>
                <w:b/>
                <w:sz w:val="24"/>
                <w:szCs w:val="24"/>
              </w:rPr>
            </w:pPr>
            <w:r w:rsidRPr="0076561F">
              <w:rPr>
                <w:b/>
                <w:sz w:val="24"/>
                <w:szCs w:val="24"/>
              </w:rPr>
              <w:t>Поставщик</w:t>
            </w:r>
          </w:p>
        </w:tc>
        <w:tc>
          <w:tcPr>
            <w:tcW w:w="5148" w:type="dxa"/>
            <w:shd w:val="clear" w:color="auto" w:fill="auto"/>
          </w:tcPr>
          <w:p w:rsidR="00003744" w:rsidRPr="0076561F" w:rsidRDefault="00003744" w:rsidP="00003744">
            <w:pPr>
              <w:tabs>
                <w:tab w:val="left" w:pos="8100"/>
              </w:tabs>
              <w:spacing w:line="240" w:lineRule="auto"/>
              <w:jc w:val="center"/>
              <w:rPr>
                <w:b/>
                <w:sz w:val="24"/>
                <w:szCs w:val="24"/>
              </w:rPr>
            </w:pPr>
          </w:p>
        </w:tc>
      </w:tr>
      <w:tr w:rsidR="00003744" w:rsidRPr="0076561F" w:rsidTr="00003744">
        <w:trPr>
          <w:gridAfter w:val="1"/>
          <w:wAfter w:w="342" w:type="dxa"/>
        </w:trPr>
        <w:tc>
          <w:tcPr>
            <w:tcW w:w="5148" w:type="dxa"/>
          </w:tcPr>
          <w:p w:rsidR="00003744" w:rsidRPr="0076561F" w:rsidRDefault="00003744" w:rsidP="00003744">
            <w:pPr>
              <w:tabs>
                <w:tab w:val="left" w:pos="8100"/>
              </w:tabs>
              <w:spacing w:line="240" w:lineRule="auto"/>
              <w:jc w:val="center"/>
              <w:rPr>
                <w:b/>
                <w:sz w:val="24"/>
                <w:szCs w:val="24"/>
              </w:rPr>
            </w:pPr>
          </w:p>
          <w:p w:rsidR="00003744" w:rsidRPr="0076561F" w:rsidRDefault="00003744" w:rsidP="00003744">
            <w:pPr>
              <w:tabs>
                <w:tab w:val="left" w:pos="8100"/>
              </w:tabs>
              <w:spacing w:line="240" w:lineRule="auto"/>
              <w:jc w:val="center"/>
              <w:rPr>
                <w:b/>
                <w:sz w:val="24"/>
                <w:szCs w:val="24"/>
              </w:rPr>
            </w:pPr>
          </w:p>
        </w:tc>
        <w:tc>
          <w:tcPr>
            <w:tcW w:w="5148" w:type="dxa"/>
            <w:shd w:val="clear" w:color="auto" w:fill="auto"/>
          </w:tcPr>
          <w:p w:rsidR="00003744" w:rsidRPr="0076561F" w:rsidRDefault="00003744" w:rsidP="00003744">
            <w:pPr>
              <w:tabs>
                <w:tab w:val="left" w:pos="8100"/>
              </w:tabs>
              <w:spacing w:line="240" w:lineRule="auto"/>
              <w:jc w:val="center"/>
              <w:rPr>
                <w:b/>
                <w:sz w:val="24"/>
                <w:szCs w:val="24"/>
                <w:lang w:val="en-US"/>
              </w:rPr>
            </w:pPr>
          </w:p>
        </w:tc>
      </w:tr>
      <w:tr w:rsidR="00003744" w:rsidRPr="0076561F" w:rsidTr="00003744">
        <w:trPr>
          <w:gridAfter w:val="1"/>
          <w:wAfter w:w="342" w:type="dxa"/>
        </w:trPr>
        <w:tc>
          <w:tcPr>
            <w:tcW w:w="5148" w:type="dxa"/>
          </w:tcPr>
          <w:p w:rsidR="00003744" w:rsidRPr="0076561F" w:rsidRDefault="00003744" w:rsidP="00003744">
            <w:pPr>
              <w:tabs>
                <w:tab w:val="left" w:pos="8100"/>
              </w:tabs>
              <w:spacing w:line="240" w:lineRule="auto"/>
              <w:ind w:firstLine="0"/>
              <w:rPr>
                <w:b/>
                <w:sz w:val="24"/>
                <w:szCs w:val="24"/>
              </w:rPr>
            </w:pPr>
            <w:r w:rsidRPr="0076561F">
              <w:rPr>
                <w:b/>
                <w:sz w:val="24"/>
                <w:szCs w:val="24"/>
              </w:rPr>
              <w:t>______________________/</w:t>
            </w:r>
            <w:r w:rsidRPr="0076561F">
              <w:t xml:space="preserve"> </w:t>
            </w:r>
            <w:r w:rsidRPr="0076561F">
              <w:rPr>
                <w:b/>
                <w:sz w:val="24"/>
                <w:szCs w:val="24"/>
              </w:rPr>
              <w:t>_________________ /</w:t>
            </w:r>
          </w:p>
          <w:p w:rsidR="00003744" w:rsidRPr="0076561F" w:rsidRDefault="00003744" w:rsidP="00003744">
            <w:pPr>
              <w:tabs>
                <w:tab w:val="left" w:pos="8100"/>
              </w:tabs>
              <w:spacing w:line="240" w:lineRule="auto"/>
              <w:rPr>
                <w:b/>
                <w:sz w:val="24"/>
                <w:szCs w:val="24"/>
              </w:rPr>
            </w:pPr>
          </w:p>
          <w:p w:rsidR="00003744" w:rsidRPr="0076561F" w:rsidRDefault="00003744" w:rsidP="00003744">
            <w:pPr>
              <w:tabs>
                <w:tab w:val="left" w:pos="8100"/>
              </w:tabs>
              <w:spacing w:line="240" w:lineRule="auto"/>
              <w:rPr>
                <w:b/>
                <w:sz w:val="24"/>
                <w:szCs w:val="24"/>
              </w:rPr>
            </w:pPr>
            <w:r w:rsidRPr="0076561F">
              <w:rPr>
                <w:b/>
                <w:sz w:val="24"/>
                <w:szCs w:val="24"/>
              </w:rPr>
              <w:t>М.П.</w:t>
            </w:r>
          </w:p>
        </w:tc>
        <w:tc>
          <w:tcPr>
            <w:tcW w:w="5148" w:type="dxa"/>
            <w:shd w:val="clear" w:color="auto" w:fill="auto"/>
          </w:tcPr>
          <w:p w:rsidR="00003744" w:rsidRDefault="00003744" w:rsidP="00003744">
            <w:pPr>
              <w:tabs>
                <w:tab w:val="left" w:pos="8100"/>
              </w:tabs>
              <w:spacing w:line="240" w:lineRule="auto"/>
              <w:rPr>
                <w:b/>
                <w:sz w:val="24"/>
                <w:szCs w:val="24"/>
              </w:rPr>
            </w:pPr>
          </w:p>
          <w:p w:rsidR="00003744" w:rsidRDefault="00003744" w:rsidP="00003744">
            <w:pPr>
              <w:tabs>
                <w:tab w:val="left" w:pos="8100"/>
              </w:tabs>
              <w:spacing w:line="240" w:lineRule="auto"/>
              <w:rPr>
                <w:b/>
                <w:sz w:val="24"/>
                <w:szCs w:val="24"/>
              </w:rPr>
            </w:pPr>
          </w:p>
          <w:p w:rsidR="00003744" w:rsidRDefault="00003744" w:rsidP="00003744">
            <w:pPr>
              <w:tabs>
                <w:tab w:val="left" w:pos="8100"/>
              </w:tabs>
              <w:spacing w:line="240" w:lineRule="auto"/>
              <w:rPr>
                <w:b/>
                <w:sz w:val="24"/>
                <w:szCs w:val="24"/>
              </w:rPr>
            </w:pPr>
          </w:p>
          <w:p w:rsidR="00003744" w:rsidRDefault="00003744" w:rsidP="00003744">
            <w:pPr>
              <w:tabs>
                <w:tab w:val="left" w:pos="8100"/>
              </w:tabs>
              <w:spacing w:line="240" w:lineRule="auto"/>
              <w:rPr>
                <w:b/>
                <w:sz w:val="24"/>
                <w:szCs w:val="24"/>
              </w:rPr>
            </w:pPr>
          </w:p>
          <w:p w:rsidR="00003744" w:rsidRDefault="00003744" w:rsidP="00003744">
            <w:pPr>
              <w:tabs>
                <w:tab w:val="left" w:pos="8100"/>
              </w:tabs>
              <w:spacing w:line="240" w:lineRule="auto"/>
              <w:rPr>
                <w:b/>
                <w:sz w:val="24"/>
                <w:szCs w:val="24"/>
              </w:rPr>
            </w:pPr>
          </w:p>
          <w:p w:rsidR="00003744" w:rsidRDefault="00003744" w:rsidP="00003744">
            <w:pPr>
              <w:tabs>
                <w:tab w:val="left" w:pos="8100"/>
              </w:tabs>
              <w:spacing w:line="240" w:lineRule="auto"/>
              <w:rPr>
                <w:b/>
                <w:sz w:val="24"/>
                <w:szCs w:val="24"/>
              </w:rPr>
            </w:pPr>
          </w:p>
          <w:p w:rsidR="00003744" w:rsidRDefault="00003744" w:rsidP="00003744">
            <w:pPr>
              <w:tabs>
                <w:tab w:val="left" w:pos="8100"/>
              </w:tabs>
              <w:spacing w:line="240" w:lineRule="auto"/>
              <w:rPr>
                <w:b/>
                <w:sz w:val="24"/>
                <w:szCs w:val="24"/>
              </w:rPr>
            </w:pPr>
          </w:p>
          <w:p w:rsidR="00003744" w:rsidRDefault="00003744" w:rsidP="00003744">
            <w:pPr>
              <w:tabs>
                <w:tab w:val="left" w:pos="8100"/>
              </w:tabs>
              <w:spacing w:line="240" w:lineRule="auto"/>
              <w:rPr>
                <w:b/>
                <w:sz w:val="24"/>
                <w:szCs w:val="24"/>
              </w:rPr>
            </w:pPr>
          </w:p>
          <w:p w:rsidR="00003744" w:rsidRDefault="00003744" w:rsidP="00003744">
            <w:pPr>
              <w:tabs>
                <w:tab w:val="left" w:pos="8100"/>
              </w:tabs>
              <w:spacing w:line="240" w:lineRule="auto"/>
              <w:rPr>
                <w:b/>
                <w:sz w:val="24"/>
                <w:szCs w:val="24"/>
              </w:rPr>
            </w:pPr>
          </w:p>
          <w:p w:rsidR="00003744" w:rsidRPr="0076561F" w:rsidRDefault="00003744" w:rsidP="00003744">
            <w:pPr>
              <w:tabs>
                <w:tab w:val="left" w:pos="8100"/>
              </w:tabs>
              <w:spacing w:line="240" w:lineRule="auto"/>
              <w:rPr>
                <w:b/>
                <w:sz w:val="24"/>
                <w:szCs w:val="24"/>
              </w:rPr>
            </w:pPr>
          </w:p>
        </w:tc>
      </w:tr>
      <w:tr w:rsidR="00003744" w:rsidRPr="0020453D" w:rsidTr="00003744">
        <w:trPr>
          <w:trHeight w:val="300"/>
        </w:trPr>
        <w:tc>
          <w:tcPr>
            <w:tcW w:w="10638" w:type="dxa"/>
            <w:gridSpan w:val="3"/>
            <w:tcBorders>
              <w:top w:val="nil"/>
              <w:left w:val="nil"/>
              <w:bottom w:val="nil"/>
              <w:right w:val="nil"/>
            </w:tcBorders>
            <w:shd w:val="clear" w:color="auto" w:fill="auto"/>
            <w:vAlign w:val="center"/>
            <w:hideMark/>
          </w:tcPr>
          <w:p w:rsidR="00003744" w:rsidRPr="00AA7E64" w:rsidRDefault="00003744" w:rsidP="00003744">
            <w:pPr>
              <w:spacing w:line="240" w:lineRule="auto"/>
              <w:ind w:right="608"/>
              <w:jc w:val="right"/>
              <w:rPr>
                <w:color w:val="000000"/>
                <w:sz w:val="20"/>
                <w:szCs w:val="20"/>
              </w:rPr>
            </w:pPr>
            <w:r w:rsidRPr="00AA7E64">
              <w:rPr>
                <w:color w:val="000000"/>
                <w:sz w:val="20"/>
                <w:szCs w:val="20"/>
              </w:rPr>
              <w:lastRenderedPageBreak/>
              <w:t xml:space="preserve">Приложение № </w:t>
            </w:r>
            <w:r>
              <w:rPr>
                <w:color w:val="000000"/>
                <w:sz w:val="20"/>
                <w:szCs w:val="20"/>
              </w:rPr>
              <w:t>3</w:t>
            </w:r>
          </w:p>
        </w:tc>
      </w:tr>
      <w:tr w:rsidR="00003744" w:rsidRPr="0020453D" w:rsidTr="00003744">
        <w:trPr>
          <w:trHeight w:val="300"/>
        </w:trPr>
        <w:tc>
          <w:tcPr>
            <w:tcW w:w="10638" w:type="dxa"/>
            <w:gridSpan w:val="3"/>
            <w:tcBorders>
              <w:top w:val="nil"/>
              <w:left w:val="nil"/>
              <w:bottom w:val="nil"/>
              <w:right w:val="nil"/>
            </w:tcBorders>
            <w:shd w:val="clear" w:color="auto" w:fill="auto"/>
            <w:hideMark/>
          </w:tcPr>
          <w:p w:rsidR="00003744" w:rsidRPr="00AA7E64" w:rsidRDefault="00003744" w:rsidP="00003744">
            <w:pPr>
              <w:suppressAutoHyphens/>
              <w:spacing w:line="240" w:lineRule="auto"/>
              <w:jc w:val="right"/>
              <w:rPr>
                <w:sz w:val="20"/>
                <w:szCs w:val="20"/>
              </w:rPr>
            </w:pPr>
            <w:r w:rsidRPr="00AA7E64">
              <w:rPr>
                <w:sz w:val="20"/>
                <w:szCs w:val="20"/>
              </w:rPr>
              <w:t>к Договору поставки</w:t>
            </w:r>
          </w:p>
        </w:tc>
      </w:tr>
      <w:tr w:rsidR="00003744" w:rsidRPr="0020453D" w:rsidTr="00003744">
        <w:trPr>
          <w:trHeight w:val="300"/>
        </w:trPr>
        <w:tc>
          <w:tcPr>
            <w:tcW w:w="10638" w:type="dxa"/>
            <w:gridSpan w:val="3"/>
            <w:tcBorders>
              <w:top w:val="nil"/>
              <w:left w:val="nil"/>
              <w:bottom w:val="nil"/>
              <w:right w:val="nil"/>
            </w:tcBorders>
            <w:shd w:val="clear" w:color="auto" w:fill="auto"/>
            <w:hideMark/>
          </w:tcPr>
          <w:p w:rsidR="00003744" w:rsidRPr="00AA7E64" w:rsidRDefault="00003744" w:rsidP="00003744">
            <w:pPr>
              <w:suppressAutoHyphens/>
              <w:spacing w:line="240" w:lineRule="auto"/>
              <w:jc w:val="right"/>
              <w:rPr>
                <w:rFonts w:cs="Calibri"/>
                <w:sz w:val="20"/>
                <w:szCs w:val="20"/>
                <w:lang w:eastAsia="zh-CN"/>
              </w:rPr>
            </w:pPr>
            <w:r>
              <w:rPr>
                <w:sz w:val="20"/>
                <w:szCs w:val="20"/>
              </w:rPr>
              <w:t>№СНГС-__________</w:t>
            </w:r>
            <w:r w:rsidRPr="00AA7E64">
              <w:rPr>
                <w:sz w:val="20"/>
                <w:szCs w:val="20"/>
              </w:rPr>
              <w:t xml:space="preserve">____от «___» _________ 202_ г. </w:t>
            </w:r>
          </w:p>
        </w:tc>
      </w:tr>
    </w:tbl>
    <w:p w:rsidR="00003744" w:rsidRPr="0020453D" w:rsidRDefault="00003744" w:rsidP="00003744">
      <w:pPr>
        <w:widowControl w:val="0"/>
        <w:autoSpaceDE w:val="0"/>
        <w:autoSpaceDN w:val="0"/>
        <w:spacing w:line="240" w:lineRule="auto"/>
        <w:jc w:val="center"/>
        <w:rPr>
          <w:b/>
          <w:sz w:val="16"/>
          <w:szCs w:val="16"/>
        </w:rPr>
      </w:pPr>
    </w:p>
    <w:p w:rsidR="00003744" w:rsidRPr="0020453D" w:rsidRDefault="00003744" w:rsidP="00003744">
      <w:pPr>
        <w:widowControl w:val="0"/>
        <w:autoSpaceDE w:val="0"/>
        <w:autoSpaceDN w:val="0"/>
        <w:spacing w:line="240" w:lineRule="auto"/>
        <w:jc w:val="center"/>
        <w:rPr>
          <w:b/>
          <w:sz w:val="16"/>
          <w:szCs w:val="16"/>
        </w:rPr>
      </w:pPr>
    </w:p>
    <w:p w:rsidR="00003744" w:rsidRPr="0020453D" w:rsidRDefault="00003744" w:rsidP="00003744">
      <w:pPr>
        <w:widowControl w:val="0"/>
        <w:autoSpaceDE w:val="0"/>
        <w:autoSpaceDN w:val="0"/>
        <w:spacing w:line="240" w:lineRule="auto"/>
        <w:jc w:val="center"/>
        <w:rPr>
          <w:b/>
          <w:sz w:val="16"/>
          <w:szCs w:val="16"/>
        </w:rPr>
      </w:pPr>
    </w:p>
    <w:p w:rsidR="00003744" w:rsidRPr="0020453D" w:rsidRDefault="00003744" w:rsidP="00003744">
      <w:pPr>
        <w:widowControl w:val="0"/>
        <w:autoSpaceDE w:val="0"/>
        <w:autoSpaceDN w:val="0"/>
        <w:spacing w:line="240" w:lineRule="auto"/>
        <w:jc w:val="center"/>
        <w:rPr>
          <w:b/>
          <w:sz w:val="16"/>
          <w:szCs w:val="16"/>
        </w:rPr>
      </w:pPr>
      <w:r w:rsidRPr="0020453D">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003744" w:rsidRPr="0020453D" w:rsidTr="00003744">
        <w:trPr>
          <w:trHeight w:val="299"/>
        </w:trPr>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Дата выдачи</w:t>
            </w:r>
          </w:p>
        </w:tc>
        <w:tc>
          <w:tcPr>
            <w:tcW w:w="1418" w:type="dxa"/>
            <w:tcBorders>
              <w:top w:val="single" w:sz="4" w:space="0" w:color="auto"/>
              <w:left w:val="single" w:sz="4" w:space="0" w:color="auto"/>
              <w:bottom w:val="single" w:sz="4" w:space="0" w:color="auto"/>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blPrEx>
          <w:tblBorders>
            <w:right w:val="none" w:sz="0" w:space="0" w:color="auto"/>
          </w:tblBorders>
        </w:tblPrEx>
        <w:tc>
          <w:tcPr>
            <w:tcW w:w="10207" w:type="dxa"/>
            <w:gridSpan w:val="4"/>
            <w:tcBorders>
              <w:top w:val="nil"/>
              <w:left w:val="nil"/>
              <w:bottom w:val="nil"/>
              <w:right w:val="nil"/>
            </w:tcBorders>
          </w:tcPr>
          <w:p w:rsidR="00003744" w:rsidRPr="0020453D" w:rsidRDefault="00003744" w:rsidP="00003744">
            <w:pPr>
              <w:widowControl w:val="0"/>
              <w:autoSpaceDE w:val="0"/>
              <w:autoSpaceDN w:val="0"/>
              <w:spacing w:line="240" w:lineRule="auto"/>
              <w:jc w:val="center"/>
              <w:rPr>
                <w:sz w:val="16"/>
                <w:szCs w:val="16"/>
              </w:rPr>
            </w:pPr>
            <w:r w:rsidRPr="0020453D">
              <w:rPr>
                <w:sz w:val="16"/>
                <w:szCs w:val="16"/>
              </w:rPr>
              <w:t>Информация о гаранте, принципале, бенефициаре</w:t>
            </w: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5103"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rsidR="00003744" w:rsidRPr="0020453D" w:rsidRDefault="00003744" w:rsidP="00003744">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rsidR="00003744" w:rsidRPr="0020453D" w:rsidRDefault="00003744" w:rsidP="00003744">
            <w:pPr>
              <w:widowControl w:val="0"/>
              <w:autoSpaceDE w:val="0"/>
              <w:autoSpaceDN w:val="0"/>
              <w:spacing w:line="240" w:lineRule="auto"/>
              <w:jc w:val="center"/>
              <w:rPr>
                <w:sz w:val="16"/>
                <w:szCs w:val="16"/>
              </w:rPr>
            </w:pPr>
            <w:r w:rsidRPr="0020453D">
              <w:rPr>
                <w:sz w:val="16"/>
                <w:szCs w:val="16"/>
              </w:rPr>
              <w:t>Коды</w:t>
            </w:r>
          </w:p>
        </w:tc>
      </w:tr>
      <w:tr w:rsidR="00003744" w:rsidRPr="0020453D" w:rsidTr="00003744">
        <w:tc>
          <w:tcPr>
            <w:tcW w:w="2552" w:type="dxa"/>
            <w:vMerge w:val="restart"/>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rsidR="00003744" w:rsidRPr="0020453D" w:rsidRDefault="00003744" w:rsidP="00003744">
            <w:pPr>
              <w:widowControl w:val="0"/>
              <w:autoSpaceDE w:val="0"/>
              <w:autoSpaceDN w:val="0"/>
              <w:spacing w:line="240" w:lineRule="auto"/>
              <w:rPr>
                <w:sz w:val="16"/>
                <w:szCs w:val="16"/>
              </w:rPr>
            </w:pPr>
            <w:r w:rsidRPr="0020453D">
              <w:rPr>
                <w:sz w:val="16"/>
                <w:szCs w:val="16"/>
              </w:rPr>
              <w:t xml:space="preserve">» </w:t>
            </w:r>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ИНН</w:t>
            </w:r>
          </w:p>
        </w:tc>
        <w:tc>
          <w:tcPr>
            <w:tcW w:w="1418" w:type="dxa"/>
            <w:tcBorders>
              <w:top w:val="single" w:sz="4" w:space="0" w:color="auto"/>
              <w:left w:val="single" w:sz="4" w:space="0" w:color="auto"/>
              <w:bottom w:val="nil"/>
            </w:tcBorders>
            <w:vAlign w:val="bottom"/>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vMerge/>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КПП</w:t>
            </w:r>
          </w:p>
        </w:tc>
        <w:tc>
          <w:tcPr>
            <w:tcW w:w="1418" w:type="dxa"/>
            <w:tcBorders>
              <w:top w:val="nil"/>
              <w:left w:val="single" w:sz="4" w:space="0" w:color="auto"/>
              <w:bottom w:val="single" w:sz="4" w:space="0" w:color="auto"/>
            </w:tcBorders>
            <w:vAlign w:val="bottom"/>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vMerge/>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rsidR="00003744" w:rsidRPr="0020453D" w:rsidRDefault="00003744" w:rsidP="00003744">
            <w:pPr>
              <w:widowControl w:val="0"/>
              <w:autoSpaceDE w:val="0"/>
              <w:autoSpaceDN w:val="0"/>
              <w:spacing w:line="240" w:lineRule="auto"/>
              <w:jc w:val="center"/>
              <w:rPr>
                <w:sz w:val="16"/>
                <w:szCs w:val="16"/>
              </w:rPr>
            </w:pP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 xml:space="preserve">по </w:t>
            </w:r>
            <w:hyperlink r:id="rId12">
              <w:r w:rsidRPr="0020453D">
                <w:rPr>
                  <w:sz w:val="16"/>
                  <w:szCs w:val="16"/>
                </w:rPr>
                <w:t>ОКТМО</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003744" w:rsidRPr="0020453D" w:rsidRDefault="00003744" w:rsidP="00003744">
            <w:pPr>
              <w:widowControl w:val="0"/>
              <w:autoSpaceDE w:val="0"/>
              <w:autoSpaceDN w:val="0"/>
              <w:spacing w:line="240" w:lineRule="auto"/>
              <w:rPr>
                <w:sz w:val="16"/>
                <w:szCs w:val="16"/>
              </w:rPr>
            </w:pPr>
          </w:p>
        </w:tc>
      </w:tr>
      <w:tr w:rsidR="00003744" w:rsidRPr="0020453D" w:rsidTr="00003744">
        <w:tblPrEx>
          <w:tblBorders>
            <w:right w:val="none" w:sz="0" w:space="0" w:color="auto"/>
          </w:tblBorders>
        </w:tblPrEx>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003744" w:rsidRPr="0020453D" w:rsidRDefault="00003744" w:rsidP="00003744">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vMerge w:val="restart"/>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Полное наименование принципала</w:t>
            </w:r>
          </w:p>
        </w:tc>
        <w:tc>
          <w:tcPr>
            <w:tcW w:w="5103" w:type="dxa"/>
            <w:vMerge w:val="restart"/>
            <w:tcBorders>
              <w:top w:val="nil"/>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vMerge/>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 xml:space="preserve">по </w:t>
            </w:r>
            <w:hyperlink r:id="rId13">
              <w:r w:rsidRPr="0020453D">
                <w:rPr>
                  <w:sz w:val="16"/>
                  <w:szCs w:val="16"/>
                </w:rPr>
                <w:t>ОКТМО</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003744" w:rsidRPr="0020453D" w:rsidRDefault="00003744" w:rsidP="00003744">
            <w:pPr>
              <w:widowControl w:val="0"/>
              <w:autoSpaceDE w:val="0"/>
              <w:autoSpaceDN w:val="0"/>
              <w:spacing w:line="240" w:lineRule="auto"/>
              <w:jc w:val="center"/>
              <w:rPr>
                <w:sz w:val="16"/>
                <w:szCs w:val="16"/>
              </w:rPr>
            </w:pPr>
          </w:p>
        </w:tc>
      </w:tr>
      <w:tr w:rsidR="00003744" w:rsidRPr="0020453D" w:rsidTr="00003744">
        <w:tblPrEx>
          <w:tblBorders>
            <w:right w:val="none" w:sz="0" w:space="0" w:color="auto"/>
          </w:tblBorders>
        </w:tblPrEx>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003744" w:rsidRPr="0020453D" w:rsidRDefault="00003744" w:rsidP="00003744">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vMerge w:val="restart"/>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Полное наименование бенефициара</w:t>
            </w:r>
          </w:p>
        </w:tc>
        <w:tc>
          <w:tcPr>
            <w:tcW w:w="5103" w:type="dxa"/>
            <w:vMerge w:val="restart"/>
            <w:tcBorders>
              <w:top w:val="nil"/>
              <w:left w:val="nil"/>
              <w:bottom w:val="single" w:sz="4" w:space="0" w:color="auto"/>
              <w:right w:val="nil"/>
            </w:tcBorders>
          </w:tcPr>
          <w:p w:rsidR="00003744" w:rsidRPr="0020453D" w:rsidRDefault="006F2DD6" w:rsidP="00003744">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0697B2D223F648DDB9D6E2BA86D16102"/>
                </w:placeholder>
              </w:sdtPr>
              <w:sdtEndPr/>
              <w:sdtContent>
                <w:r w:rsidR="00003744" w:rsidRPr="0020453D">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ИНН</w:t>
            </w:r>
          </w:p>
        </w:tc>
        <w:tc>
          <w:tcPr>
            <w:tcW w:w="1418" w:type="dxa"/>
            <w:tcBorders>
              <w:top w:val="single" w:sz="4" w:space="0" w:color="auto"/>
              <w:left w:val="single" w:sz="4" w:space="0" w:color="auto"/>
              <w:bottom w:val="single" w:sz="4" w:space="0" w:color="auto"/>
            </w:tcBorders>
          </w:tcPr>
          <w:p w:rsidR="00003744" w:rsidRPr="0020453D" w:rsidRDefault="006F2DD6" w:rsidP="00003744">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D448224BE2BA40AD808B834A3637E6FA"/>
                </w:placeholder>
              </w:sdtPr>
              <w:sdtEndPr/>
              <w:sdtContent>
                <w:r w:rsidR="00003744" w:rsidRPr="0020453D">
                  <w:rPr>
                    <w:sz w:val="16"/>
                    <w:szCs w:val="16"/>
                  </w:rPr>
                  <w:t>1435115270</w:t>
                </w:r>
              </w:sdtContent>
            </w:sdt>
          </w:p>
        </w:tc>
      </w:tr>
      <w:tr w:rsidR="00003744" w:rsidRPr="0020453D" w:rsidTr="00003744">
        <w:tc>
          <w:tcPr>
            <w:tcW w:w="2552" w:type="dxa"/>
            <w:vMerge/>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КПП</w:t>
            </w:r>
          </w:p>
        </w:tc>
        <w:tc>
          <w:tcPr>
            <w:tcW w:w="1418" w:type="dxa"/>
            <w:tcBorders>
              <w:top w:val="single" w:sz="4" w:space="0" w:color="auto"/>
              <w:left w:val="single" w:sz="4" w:space="0" w:color="auto"/>
              <w:bottom w:val="single" w:sz="4" w:space="0" w:color="auto"/>
            </w:tcBorders>
          </w:tcPr>
          <w:p w:rsidR="00003744" w:rsidRPr="0020453D" w:rsidRDefault="006F2DD6" w:rsidP="00003744">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55C630F202B14574ABFD1E4E77D2AB89"/>
                </w:placeholder>
              </w:sdtPr>
              <w:sdtEndPr/>
              <w:sdtContent>
                <w:r w:rsidR="00003744" w:rsidRPr="0020453D">
                  <w:rPr>
                    <w:sz w:val="16"/>
                    <w:szCs w:val="16"/>
                  </w:rPr>
                  <w:t>143501001</w:t>
                </w:r>
              </w:sdtContent>
            </w:sdt>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rsidR="00003744" w:rsidRPr="0020453D" w:rsidRDefault="006F2DD6" w:rsidP="00003744">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94E665822E1644CAA863129BAC23EFA3"/>
                </w:placeholder>
              </w:sdtPr>
              <w:sdtEndPr/>
              <w:sdtContent>
                <w:r w:rsidR="00003744" w:rsidRPr="0020453D">
                  <w:rPr>
                    <w:sz w:val="16"/>
                    <w:szCs w:val="16"/>
                  </w:rPr>
                  <w:t>677000, Саха /Якутия/, Якутск, Чиряева, дом 3</w:t>
                </w:r>
              </w:sdtContent>
            </w:sdt>
          </w:p>
          <w:p w:rsidR="00003744" w:rsidRPr="0020453D" w:rsidRDefault="00003744" w:rsidP="00003744">
            <w:pPr>
              <w:widowControl w:val="0"/>
              <w:autoSpaceDE w:val="0"/>
              <w:autoSpaceDN w:val="0"/>
              <w:spacing w:line="240" w:lineRule="auto"/>
              <w:rPr>
                <w:sz w:val="16"/>
                <w:szCs w:val="16"/>
              </w:rPr>
            </w:pPr>
            <w:r w:rsidRPr="0020453D">
              <w:rPr>
                <w:sz w:val="16"/>
                <w:szCs w:val="16"/>
              </w:rPr>
              <w:t xml:space="preserve">Телефон: </w:t>
            </w:r>
            <w:sdt>
              <w:sdtPr>
                <w:rPr>
                  <w:sz w:val="16"/>
                  <w:szCs w:val="16"/>
                </w:rPr>
                <w:alias w:val="Телефон бенефициара"/>
                <w:tag w:val="SP1767"/>
                <w:id w:val="1980500966"/>
                <w:placeholder>
                  <w:docPart w:val="63EA17BDEA4E41E19ACDC3109D9EEE09"/>
                </w:placeholder>
              </w:sdtPr>
              <w:sdtEndPr/>
              <w:sdtContent>
                <w:r w:rsidRPr="0020453D">
                  <w:rPr>
                    <w:sz w:val="16"/>
                    <w:szCs w:val="16"/>
                  </w:rPr>
                  <w:t>-</w:t>
                </w:r>
              </w:sdtContent>
            </w:sdt>
          </w:p>
          <w:p w:rsidR="00003744" w:rsidRPr="0020453D" w:rsidRDefault="00003744" w:rsidP="00003744">
            <w:pPr>
              <w:widowControl w:val="0"/>
              <w:autoSpaceDE w:val="0"/>
              <w:autoSpaceDN w:val="0"/>
              <w:spacing w:line="240" w:lineRule="auto"/>
              <w:rPr>
                <w:sz w:val="16"/>
                <w:szCs w:val="16"/>
              </w:rPr>
            </w:pPr>
            <w:r w:rsidRPr="0020453D">
              <w:rPr>
                <w:sz w:val="16"/>
                <w:szCs w:val="16"/>
                <w:lang w:val="en-US"/>
              </w:rPr>
              <w:t>e</w:t>
            </w:r>
            <w:r w:rsidRPr="0020453D">
              <w:rPr>
                <w:sz w:val="16"/>
                <w:szCs w:val="16"/>
              </w:rPr>
              <w:t>-</w:t>
            </w:r>
            <w:r w:rsidRPr="0020453D">
              <w:rPr>
                <w:sz w:val="16"/>
                <w:szCs w:val="16"/>
                <w:lang w:val="en-US"/>
              </w:rPr>
              <w:t>mail</w:t>
            </w:r>
            <w:r w:rsidRPr="0020453D">
              <w:rPr>
                <w:sz w:val="16"/>
                <w:szCs w:val="16"/>
              </w:rPr>
              <w:t xml:space="preserve">: </w:t>
            </w:r>
            <w:sdt>
              <w:sdtPr>
                <w:rPr>
                  <w:sz w:val="16"/>
                  <w:szCs w:val="16"/>
                </w:rPr>
                <w:alias w:val="E-mail бенефициара"/>
                <w:tag w:val="SP1768"/>
                <w:id w:val="-911623988"/>
                <w:placeholder>
                  <w:docPart w:val="B708315FDE814E4F8B5EDCBAAFB5125F"/>
                </w:placeholder>
              </w:sdtPr>
              <w:sdtEndPr/>
              <w:sdtContent>
                <w:r w:rsidRPr="0020453D">
                  <w:rPr>
                    <w:sz w:val="16"/>
                    <w:szCs w:val="16"/>
                  </w:rPr>
                  <w:t>oil@ynp.ru</w:t>
                </w:r>
              </w:sdtContent>
            </w:sdt>
          </w:p>
        </w:tc>
        <w:tc>
          <w:tcPr>
            <w:tcW w:w="1134" w:type="dxa"/>
            <w:tcBorders>
              <w:top w:val="nil"/>
              <w:left w:val="nil"/>
              <w:bottom w:val="nil"/>
              <w:right w:val="single" w:sz="4" w:space="0" w:color="auto"/>
            </w:tcBorders>
            <w:vAlign w:val="bottom"/>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 xml:space="preserve">по </w:t>
            </w:r>
            <w:hyperlink r:id="rId14">
              <w:r w:rsidRPr="0020453D">
                <w:rPr>
                  <w:sz w:val="16"/>
                  <w:szCs w:val="16"/>
                </w:rPr>
                <w:t>ОКТМО</w:t>
              </w:r>
            </w:hyperlink>
          </w:p>
        </w:tc>
        <w:tc>
          <w:tcPr>
            <w:tcW w:w="1418" w:type="dxa"/>
            <w:tcBorders>
              <w:top w:val="single" w:sz="4" w:space="0" w:color="auto"/>
              <w:left w:val="single" w:sz="4" w:space="0" w:color="auto"/>
              <w:bottom w:val="single" w:sz="4" w:space="0" w:color="auto"/>
            </w:tcBorders>
          </w:tcPr>
          <w:p w:rsidR="00003744" w:rsidRPr="0020453D" w:rsidRDefault="006F2DD6" w:rsidP="00003744">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0C05D32EF143411285203FCC3FCDA14A"/>
                </w:placeholder>
              </w:sdtPr>
              <w:sdtEndPr/>
              <w:sdtContent>
                <w:r w:rsidR="00003744" w:rsidRPr="0020453D">
                  <w:rPr>
                    <w:sz w:val="16"/>
                    <w:szCs w:val="16"/>
                  </w:rPr>
                  <w:t>98701000001</w:t>
                </w:r>
              </w:sdtContent>
            </w:sdt>
          </w:p>
        </w:tc>
      </w:tr>
      <w:tr w:rsidR="00003744" w:rsidRPr="0020453D" w:rsidTr="00003744">
        <w:tc>
          <w:tcPr>
            <w:tcW w:w="10207" w:type="dxa"/>
            <w:gridSpan w:val="4"/>
            <w:tcBorders>
              <w:top w:val="nil"/>
              <w:left w:val="nil"/>
              <w:bottom w:val="nil"/>
              <w:right w:val="nil"/>
            </w:tcBorders>
            <w:vAlign w:val="bottom"/>
          </w:tcPr>
          <w:p w:rsidR="00003744" w:rsidRPr="0020453D" w:rsidRDefault="00003744" w:rsidP="00003744">
            <w:pPr>
              <w:widowControl w:val="0"/>
              <w:autoSpaceDE w:val="0"/>
              <w:autoSpaceDN w:val="0"/>
              <w:spacing w:line="240" w:lineRule="auto"/>
              <w:jc w:val="center"/>
              <w:rPr>
                <w:sz w:val="16"/>
                <w:szCs w:val="16"/>
              </w:rPr>
            </w:pPr>
            <w:r w:rsidRPr="0020453D">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418"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 xml:space="preserve">Предмет договора </w:t>
            </w:r>
          </w:p>
        </w:tc>
        <w:tc>
          <w:tcPr>
            <w:tcW w:w="5103" w:type="dxa"/>
            <w:tcBorders>
              <w:top w:val="single" w:sz="4" w:space="0" w:color="auto"/>
              <w:left w:val="nil"/>
              <w:bottom w:val="single" w:sz="4" w:space="0" w:color="auto"/>
              <w:right w:val="nil"/>
            </w:tcBorders>
          </w:tcPr>
          <w:p w:rsidR="00003744" w:rsidRPr="0020453D" w:rsidRDefault="006F2DD6" w:rsidP="00003744">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329E5796980845219C2646CF06B1F78C"/>
                </w:placeholder>
                <w:showingPlcHdr/>
              </w:sdtPr>
              <w:sdtEndPr/>
              <w:sdtContent>
                <w:r w:rsidR="00003744" w:rsidRPr="0020453D">
                  <w:rPr>
                    <w:rStyle w:val="affff4"/>
                  </w:rPr>
                  <w:t>Место для ввода текста.</w:t>
                </w:r>
              </w:sdtContent>
            </w:sdt>
          </w:p>
        </w:tc>
        <w:tc>
          <w:tcPr>
            <w:tcW w:w="1134"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418"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10207" w:type="dxa"/>
            <w:gridSpan w:val="4"/>
            <w:tcBorders>
              <w:top w:val="nil"/>
              <w:left w:val="nil"/>
              <w:bottom w:val="nil"/>
              <w:right w:val="nil"/>
            </w:tcBorders>
          </w:tcPr>
          <w:p w:rsidR="00003744" w:rsidRPr="0020453D" w:rsidRDefault="00003744" w:rsidP="00003744">
            <w:pPr>
              <w:widowControl w:val="0"/>
              <w:autoSpaceDE w:val="0"/>
              <w:autoSpaceDN w:val="0"/>
              <w:spacing w:line="240" w:lineRule="auto"/>
              <w:jc w:val="center"/>
              <w:rPr>
                <w:sz w:val="16"/>
                <w:szCs w:val="16"/>
              </w:rPr>
            </w:pPr>
            <w:r w:rsidRPr="0020453D">
              <w:rPr>
                <w:sz w:val="16"/>
                <w:szCs w:val="16"/>
              </w:rPr>
              <w:t>Условия независимой гарантии</w:t>
            </w: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Наименование валюты</w:t>
            </w:r>
          </w:p>
        </w:tc>
        <w:tc>
          <w:tcPr>
            <w:tcW w:w="5103" w:type="dxa"/>
            <w:tcBorders>
              <w:top w:val="single" w:sz="4" w:space="0" w:color="auto"/>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Российский рубль</w:t>
            </w:r>
          </w:p>
        </w:tc>
        <w:tc>
          <w:tcPr>
            <w:tcW w:w="1134" w:type="dxa"/>
            <w:tcBorders>
              <w:top w:val="nil"/>
              <w:left w:val="nil"/>
              <w:bottom w:val="nil"/>
              <w:right w:val="single" w:sz="4" w:space="0" w:color="auto"/>
            </w:tcBorders>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 xml:space="preserve">по </w:t>
            </w:r>
            <w:hyperlink r:id="rId15">
              <w:r w:rsidRPr="0020453D">
                <w:rPr>
                  <w:sz w:val="16"/>
                  <w:szCs w:val="16"/>
                </w:rPr>
                <w:t>ОКВ</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c>
          <w:tcPr>
            <w:tcW w:w="2552"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1134"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418"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r>
    </w:tbl>
    <w:p w:rsidR="00003744" w:rsidRPr="0020453D" w:rsidRDefault="00003744" w:rsidP="00003744">
      <w:pPr>
        <w:widowControl w:val="0"/>
        <w:autoSpaceDE w:val="0"/>
        <w:autoSpaceDN w:val="0"/>
        <w:spacing w:line="240" w:lineRule="auto"/>
        <w:rPr>
          <w:sz w:val="16"/>
          <w:szCs w:val="16"/>
        </w:rPr>
      </w:pPr>
    </w:p>
    <w:p w:rsidR="00003744" w:rsidRPr="0020453D" w:rsidRDefault="00003744" w:rsidP="00003744">
      <w:pPr>
        <w:pStyle w:val="aff8"/>
        <w:shd w:val="clear" w:color="auto" w:fill="FFFFFF"/>
        <w:tabs>
          <w:tab w:val="left" w:pos="1418"/>
        </w:tabs>
        <w:ind w:left="0" w:firstLine="709"/>
        <w:jc w:val="both"/>
        <w:rPr>
          <w:rFonts w:ascii="Times New Roman" w:hAnsi="Times New Roman"/>
          <w:sz w:val="16"/>
          <w:szCs w:val="16"/>
        </w:rPr>
      </w:pPr>
      <w:r w:rsidRPr="0020453D">
        <w:rPr>
          <w:rFonts w:ascii="Times New Roman" w:hAnsi="Times New Roman"/>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rsidR="00003744" w:rsidRPr="0020453D" w:rsidRDefault="00003744" w:rsidP="00003744">
      <w:pPr>
        <w:numPr>
          <w:ilvl w:val="0"/>
          <w:numId w:val="48"/>
        </w:numPr>
        <w:autoSpaceDE w:val="0"/>
        <w:autoSpaceDN w:val="0"/>
        <w:adjustRightInd w:val="0"/>
        <w:spacing w:line="240" w:lineRule="auto"/>
        <w:ind w:left="1134" w:hanging="283"/>
        <w:rPr>
          <w:sz w:val="16"/>
          <w:szCs w:val="16"/>
        </w:rPr>
      </w:pPr>
      <w:r w:rsidRPr="0020453D">
        <w:rPr>
          <w:sz w:val="16"/>
          <w:szCs w:val="16"/>
        </w:rPr>
        <w:t>по выплате неустоек (пеней, штрафов), предусмотренных Контрактом;</w:t>
      </w:r>
    </w:p>
    <w:p w:rsidR="00003744" w:rsidRPr="0020453D" w:rsidRDefault="00003744" w:rsidP="00003744">
      <w:pPr>
        <w:numPr>
          <w:ilvl w:val="0"/>
          <w:numId w:val="48"/>
        </w:numPr>
        <w:autoSpaceDE w:val="0"/>
        <w:autoSpaceDN w:val="0"/>
        <w:adjustRightInd w:val="0"/>
        <w:spacing w:line="240" w:lineRule="auto"/>
        <w:ind w:left="1134" w:hanging="283"/>
        <w:rPr>
          <w:sz w:val="16"/>
          <w:szCs w:val="16"/>
        </w:rPr>
      </w:pPr>
      <w:r w:rsidRPr="0020453D">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rsidR="00003744" w:rsidRPr="0020453D" w:rsidRDefault="00003744" w:rsidP="00003744">
      <w:pPr>
        <w:numPr>
          <w:ilvl w:val="0"/>
          <w:numId w:val="48"/>
        </w:numPr>
        <w:autoSpaceDE w:val="0"/>
        <w:autoSpaceDN w:val="0"/>
        <w:adjustRightInd w:val="0"/>
        <w:spacing w:line="240" w:lineRule="auto"/>
        <w:ind w:left="1134" w:hanging="283"/>
        <w:rPr>
          <w:i/>
          <w:sz w:val="16"/>
          <w:szCs w:val="16"/>
        </w:rPr>
      </w:pPr>
      <w:r w:rsidRPr="0020453D">
        <w:rPr>
          <w:sz w:val="16"/>
          <w:szCs w:val="16"/>
        </w:rPr>
        <w:t>по возврату уплаченной суммы авансового платежа.</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2. Настоящая независимая гарантия не может быть отозвана гарантом.</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20453D">
        <w:rPr>
          <w:color w:val="0000FF"/>
          <w:sz w:val="16"/>
          <w:szCs w:val="16"/>
        </w:rPr>
        <w:t>.</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7. В случае направления требования бенефициар обязан одновременно с таким требованием направить гаранту:</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а) расчет суммы, включаемой в требование по настоящей независимой гарантии;</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б) документ, содержащий указание на нарушения принципалом обязательств, предусмотренных договором;</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20453D">
          <w:rPr>
            <w:sz w:val="16"/>
            <w:szCs w:val="16"/>
          </w:rPr>
          <w:t>пунктом 7</w:t>
        </w:r>
      </w:hyperlink>
      <w:r w:rsidRPr="0020453D">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w:t>
      </w:r>
      <w:r w:rsidRPr="0020453D">
        <w:rPr>
          <w:sz w:val="16"/>
          <w:szCs w:val="16"/>
        </w:rPr>
        <w:lastRenderedPageBreak/>
        <w:t xml:space="preserve">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20453D">
          <w:rPr>
            <w:sz w:val="16"/>
            <w:szCs w:val="16"/>
          </w:rPr>
          <w:t>пунктом 7</w:t>
        </w:r>
      </w:hyperlink>
      <w:r w:rsidRPr="0020453D">
        <w:rPr>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20453D">
          <w:rPr>
            <w:sz w:val="16"/>
            <w:szCs w:val="16"/>
          </w:rPr>
          <w:t>пунктом 7</w:t>
        </w:r>
      </w:hyperlink>
      <w:r w:rsidRPr="0020453D">
        <w:rPr>
          <w:sz w:val="16"/>
          <w:szCs w:val="16"/>
        </w:rPr>
        <w:t xml:space="preserve"> настоящей независимой гарантии.</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6">
        <w:r w:rsidRPr="0020453D">
          <w:rPr>
            <w:sz w:val="16"/>
            <w:szCs w:val="16"/>
          </w:rPr>
          <w:t>кодексом</w:t>
        </w:r>
      </w:hyperlink>
      <w:r w:rsidRPr="0020453D">
        <w:rPr>
          <w:sz w:val="16"/>
          <w:szCs w:val="16"/>
        </w:rPr>
        <w:t xml:space="preserve"> Российской Федерации оснований для отказа в удовлетворении этого требования.</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 xml:space="preserve">14. Исключение банка (если настоящая независимая гарантия выдана банком) из перечня, предусмотренного </w:t>
      </w:r>
      <w:hyperlink r:id="rId17">
        <w:r w:rsidRPr="0020453D">
          <w:rPr>
            <w:sz w:val="16"/>
            <w:szCs w:val="16"/>
          </w:rPr>
          <w:t>частью 1.2 статьи 45</w:t>
        </w:r>
      </w:hyperlink>
      <w:r w:rsidRPr="0020453D">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8">
        <w:r w:rsidRPr="0020453D">
          <w:rPr>
            <w:sz w:val="16"/>
            <w:szCs w:val="16"/>
          </w:rPr>
          <w:t>законом</w:t>
        </w:r>
      </w:hyperlink>
      <w:r w:rsidRPr="0020453D">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9">
        <w:r w:rsidRPr="0020453D">
          <w:rPr>
            <w:sz w:val="16"/>
            <w:szCs w:val="16"/>
          </w:rPr>
          <w:t>частью 1.7</w:t>
        </w:r>
      </w:hyperlink>
      <w:r w:rsidRPr="0020453D">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 xml:space="preserve">15. </w:t>
      </w:r>
      <w:sdt>
        <w:sdtPr>
          <w:rPr>
            <w:sz w:val="16"/>
            <w:szCs w:val="16"/>
          </w:rPr>
          <w:alias w:val="Подсудность"/>
          <w:tag w:val="LP0344"/>
          <w:id w:val="190661150"/>
          <w:placeholder>
            <w:docPart w:val="05AE1E10CB484161A884A85901D9B5BE"/>
          </w:placeholder>
        </w:sdtPr>
        <w:sdtEndPr/>
        <w:sdtContent>
          <w:r w:rsidRPr="0020453D">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rsidR="00003744" w:rsidRPr="0020453D" w:rsidRDefault="00003744" w:rsidP="00003744">
      <w:pPr>
        <w:widowControl w:val="0"/>
        <w:autoSpaceDE w:val="0"/>
        <w:autoSpaceDN w:val="0"/>
        <w:spacing w:line="240" w:lineRule="auto"/>
        <w:ind w:firstLine="709"/>
        <w:rPr>
          <w:sz w:val="16"/>
          <w:szCs w:val="16"/>
        </w:rPr>
      </w:pPr>
      <w:r w:rsidRPr="0020453D">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003744" w:rsidRPr="0020453D" w:rsidRDefault="00003744" w:rsidP="00003744">
      <w:pPr>
        <w:widowControl w:val="0"/>
        <w:autoSpaceDE w:val="0"/>
        <w:autoSpaceDN w:val="0"/>
        <w:spacing w:line="240" w:lineRule="auto"/>
        <w:rPr>
          <w:sz w:val="16"/>
          <w:szCs w:val="16"/>
        </w:rPr>
      </w:pPr>
    </w:p>
    <w:p w:rsidR="00003744" w:rsidRPr="0020453D" w:rsidRDefault="00003744" w:rsidP="00003744">
      <w:pPr>
        <w:widowControl w:val="0"/>
        <w:autoSpaceDE w:val="0"/>
        <w:autoSpaceDN w:val="0"/>
        <w:spacing w:line="240" w:lineRule="auto"/>
        <w:rPr>
          <w:sz w:val="16"/>
          <w:szCs w:val="16"/>
        </w:rPr>
      </w:pPr>
    </w:p>
    <w:p w:rsidR="00003744" w:rsidRPr="0020453D" w:rsidRDefault="00003744" w:rsidP="00003744">
      <w:pPr>
        <w:widowControl w:val="0"/>
        <w:autoSpaceDE w:val="0"/>
        <w:autoSpaceDN w:val="0"/>
        <w:spacing w:line="240" w:lineRule="auto"/>
        <w:rPr>
          <w:sz w:val="16"/>
          <w:szCs w:val="16"/>
        </w:rPr>
      </w:pPr>
      <w:r w:rsidRPr="0020453D">
        <w:rPr>
          <w:sz w:val="16"/>
          <w:szCs w:val="16"/>
        </w:rPr>
        <w:t>Уполномоченное лицо гаранта</w:t>
      </w:r>
    </w:p>
    <w:p w:rsidR="00003744" w:rsidRPr="0020453D" w:rsidRDefault="00003744" w:rsidP="00003744">
      <w:pPr>
        <w:widowControl w:val="0"/>
        <w:autoSpaceDE w:val="0"/>
        <w:autoSpaceDN w:val="0"/>
        <w:spacing w:line="240" w:lineRule="auto"/>
        <w:rPr>
          <w:sz w:val="16"/>
          <w:szCs w:val="16"/>
        </w:rPr>
      </w:pPr>
    </w:p>
    <w:p w:rsidR="00003744" w:rsidRPr="0020453D" w:rsidRDefault="00003744" w:rsidP="00003744">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003744" w:rsidRPr="0020453D" w:rsidTr="00003744">
        <w:tc>
          <w:tcPr>
            <w:tcW w:w="2835" w:type="dxa"/>
            <w:tcBorders>
              <w:top w:val="nil"/>
              <w:left w:val="nil"/>
              <w:bottom w:val="nil"/>
              <w:right w:val="nil"/>
            </w:tcBorders>
            <w:vAlign w:val="bottom"/>
          </w:tcPr>
          <w:p w:rsidR="00003744" w:rsidRPr="0020453D" w:rsidRDefault="00003744" w:rsidP="00003744">
            <w:pPr>
              <w:widowControl w:val="0"/>
              <w:autoSpaceDE w:val="0"/>
              <w:autoSpaceDN w:val="0"/>
              <w:spacing w:line="240" w:lineRule="auto"/>
              <w:rPr>
                <w:sz w:val="16"/>
                <w:szCs w:val="16"/>
              </w:rPr>
            </w:pPr>
            <w:r w:rsidRPr="0020453D">
              <w:rPr>
                <w:sz w:val="16"/>
                <w:szCs w:val="16"/>
              </w:rPr>
              <w:t xml:space="preserve">Доверенность  </w:t>
            </w:r>
          </w:p>
        </w:tc>
        <w:tc>
          <w:tcPr>
            <w:tcW w:w="340"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rsidR="00003744" w:rsidRPr="0020453D" w:rsidRDefault="006F2DD6" w:rsidP="00003744">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EndPr/>
              <w:sdtContent>
                <w:r w:rsidR="00003744" w:rsidRPr="0020453D">
                  <w:rPr>
                    <w:sz w:val="16"/>
                    <w:szCs w:val="16"/>
                  </w:rPr>
                  <w:t xml:space="preserve">     </w:t>
                </w:r>
              </w:sdtContent>
            </w:sdt>
          </w:p>
        </w:tc>
        <w:tc>
          <w:tcPr>
            <w:tcW w:w="340"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rsidR="00003744" w:rsidRPr="0020453D" w:rsidRDefault="00003744" w:rsidP="00003744">
            <w:pPr>
              <w:widowControl w:val="0"/>
              <w:autoSpaceDE w:val="0"/>
              <w:autoSpaceDN w:val="0"/>
              <w:spacing w:line="240" w:lineRule="auto"/>
              <w:rPr>
                <w:sz w:val="16"/>
                <w:szCs w:val="16"/>
              </w:rPr>
            </w:pPr>
          </w:p>
        </w:tc>
        <w:tc>
          <w:tcPr>
            <w:tcW w:w="340"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rsidR="00003744" w:rsidRPr="0020453D" w:rsidRDefault="006F2DD6" w:rsidP="00003744">
            <w:pPr>
              <w:widowControl w:val="0"/>
              <w:autoSpaceDE w:val="0"/>
              <w:autoSpaceDN w:val="0"/>
              <w:spacing w:line="240" w:lineRule="auto"/>
              <w:jc w:val="center"/>
              <w:rPr>
                <w:sz w:val="16"/>
                <w:szCs w:val="16"/>
              </w:rPr>
            </w:pPr>
            <w:sdt>
              <w:sdtPr>
                <w:rPr>
                  <w:sz w:val="16"/>
                  <w:szCs w:val="16"/>
                </w:rPr>
                <w:alias w:val="ФИО имен. пад"/>
                <w:tag w:val="LP0338"/>
                <w:id w:val="1423141821"/>
              </w:sdtPr>
              <w:sdtEndPr/>
              <w:sdtContent/>
            </w:sdt>
          </w:p>
        </w:tc>
      </w:tr>
      <w:tr w:rsidR="00003744" w:rsidRPr="0020453D" w:rsidTr="00003744">
        <w:tc>
          <w:tcPr>
            <w:tcW w:w="2835"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340"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rsidR="00003744" w:rsidRPr="0020453D" w:rsidRDefault="00003744" w:rsidP="00003744">
            <w:pPr>
              <w:widowControl w:val="0"/>
              <w:autoSpaceDE w:val="0"/>
              <w:autoSpaceDN w:val="0"/>
              <w:spacing w:line="240" w:lineRule="auto"/>
              <w:jc w:val="center"/>
              <w:rPr>
                <w:sz w:val="16"/>
                <w:szCs w:val="16"/>
              </w:rPr>
            </w:pPr>
            <w:r w:rsidRPr="0020453D">
              <w:rPr>
                <w:sz w:val="16"/>
                <w:szCs w:val="16"/>
              </w:rPr>
              <w:t>(должность)</w:t>
            </w:r>
          </w:p>
        </w:tc>
        <w:tc>
          <w:tcPr>
            <w:tcW w:w="340"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rsidR="00003744" w:rsidRPr="0020453D" w:rsidRDefault="00003744" w:rsidP="00003744">
            <w:pPr>
              <w:widowControl w:val="0"/>
              <w:autoSpaceDE w:val="0"/>
              <w:autoSpaceDN w:val="0"/>
              <w:spacing w:line="240" w:lineRule="auto"/>
              <w:jc w:val="center"/>
              <w:rPr>
                <w:sz w:val="16"/>
                <w:szCs w:val="16"/>
              </w:rPr>
            </w:pPr>
            <w:r w:rsidRPr="0020453D">
              <w:rPr>
                <w:sz w:val="16"/>
                <w:szCs w:val="16"/>
              </w:rPr>
              <w:t>(подпись)</w:t>
            </w:r>
          </w:p>
        </w:tc>
        <w:tc>
          <w:tcPr>
            <w:tcW w:w="340" w:type="dxa"/>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rsidR="00003744" w:rsidRPr="0020453D" w:rsidRDefault="00003744" w:rsidP="00003744">
            <w:pPr>
              <w:widowControl w:val="0"/>
              <w:autoSpaceDE w:val="0"/>
              <w:autoSpaceDN w:val="0"/>
              <w:spacing w:line="240" w:lineRule="auto"/>
              <w:jc w:val="center"/>
              <w:rPr>
                <w:sz w:val="16"/>
                <w:szCs w:val="16"/>
              </w:rPr>
            </w:pPr>
            <w:r w:rsidRPr="0020453D">
              <w:rPr>
                <w:sz w:val="16"/>
                <w:szCs w:val="16"/>
              </w:rPr>
              <w:t>(расшифровка подписи)</w:t>
            </w:r>
          </w:p>
        </w:tc>
      </w:tr>
      <w:tr w:rsidR="00003744" w:rsidRPr="0020453D" w:rsidTr="00003744">
        <w:tc>
          <w:tcPr>
            <w:tcW w:w="3310" w:type="dxa"/>
            <w:gridSpan w:val="3"/>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6471" w:type="dxa"/>
            <w:gridSpan w:val="6"/>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r>
      <w:tr w:rsidR="00003744" w:rsidRPr="0020453D" w:rsidTr="00003744">
        <w:tblPrEx>
          <w:tblBorders>
            <w:right w:val="single" w:sz="4" w:space="0" w:color="auto"/>
          </w:tblBorders>
        </w:tblPrEx>
        <w:tc>
          <w:tcPr>
            <w:tcW w:w="3310" w:type="dxa"/>
            <w:gridSpan w:val="3"/>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Лист N</w:t>
            </w:r>
          </w:p>
        </w:tc>
        <w:tc>
          <w:tcPr>
            <w:tcW w:w="1877" w:type="dxa"/>
            <w:tcBorders>
              <w:top w:val="single" w:sz="4" w:space="0" w:color="auto"/>
              <w:left w:val="single" w:sz="4" w:space="0" w:color="auto"/>
              <w:bottom w:val="single" w:sz="4" w:space="0" w:color="auto"/>
            </w:tcBorders>
          </w:tcPr>
          <w:p w:rsidR="00003744" w:rsidRPr="0020453D" w:rsidRDefault="00003744" w:rsidP="00003744">
            <w:pPr>
              <w:widowControl w:val="0"/>
              <w:autoSpaceDE w:val="0"/>
              <w:autoSpaceDN w:val="0"/>
              <w:spacing w:line="240" w:lineRule="auto"/>
              <w:rPr>
                <w:sz w:val="16"/>
                <w:szCs w:val="16"/>
              </w:rPr>
            </w:pPr>
            <w:r w:rsidRPr="0020453D">
              <w:rPr>
                <w:sz w:val="16"/>
                <w:szCs w:val="16"/>
              </w:rPr>
              <w:t>1 (Один)</w:t>
            </w:r>
          </w:p>
        </w:tc>
      </w:tr>
      <w:tr w:rsidR="00003744" w:rsidRPr="002474E7" w:rsidTr="00003744">
        <w:tblPrEx>
          <w:tblBorders>
            <w:right w:val="single" w:sz="4" w:space="0" w:color="auto"/>
          </w:tblBorders>
        </w:tblPrEx>
        <w:tc>
          <w:tcPr>
            <w:tcW w:w="3310" w:type="dxa"/>
            <w:gridSpan w:val="3"/>
            <w:tcBorders>
              <w:top w:val="nil"/>
              <w:left w:val="nil"/>
              <w:bottom w:val="nil"/>
              <w:right w:val="nil"/>
            </w:tcBorders>
          </w:tcPr>
          <w:p w:rsidR="00003744" w:rsidRPr="0020453D" w:rsidRDefault="00003744" w:rsidP="00003744">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003744" w:rsidRPr="0020453D" w:rsidRDefault="00003744" w:rsidP="00003744">
            <w:pPr>
              <w:widowControl w:val="0"/>
              <w:autoSpaceDE w:val="0"/>
              <w:autoSpaceDN w:val="0"/>
              <w:spacing w:line="240" w:lineRule="auto"/>
              <w:jc w:val="right"/>
              <w:rPr>
                <w:sz w:val="16"/>
                <w:szCs w:val="16"/>
              </w:rPr>
            </w:pPr>
            <w:r w:rsidRPr="0020453D">
              <w:rPr>
                <w:sz w:val="16"/>
                <w:szCs w:val="16"/>
              </w:rPr>
              <w:t>Всего листов</w:t>
            </w:r>
          </w:p>
        </w:tc>
        <w:tc>
          <w:tcPr>
            <w:tcW w:w="1877" w:type="dxa"/>
            <w:tcBorders>
              <w:top w:val="single" w:sz="4" w:space="0" w:color="auto"/>
              <w:left w:val="single" w:sz="4" w:space="0" w:color="auto"/>
              <w:bottom w:val="single" w:sz="4" w:space="0" w:color="auto"/>
            </w:tcBorders>
          </w:tcPr>
          <w:p w:rsidR="00003744" w:rsidRPr="002474E7" w:rsidRDefault="00003744" w:rsidP="00003744">
            <w:pPr>
              <w:widowControl w:val="0"/>
              <w:autoSpaceDE w:val="0"/>
              <w:autoSpaceDN w:val="0"/>
              <w:spacing w:line="240" w:lineRule="auto"/>
              <w:rPr>
                <w:sz w:val="16"/>
                <w:szCs w:val="16"/>
              </w:rPr>
            </w:pPr>
            <w:r w:rsidRPr="0020453D">
              <w:rPr>
                <w:sz w:val="16"/>
                <w:szCs w:val="16"/>
              </w:rPr>
              <w:t>1 (Один)</w:t>
            </w:r>
          </w:p>
        </w:tc>
      </w:tr>
    </w:tbl>
    <w:p w:rsidR="00003744" w:rsidRDefault="00003744" w:rsidP="00003744">
      <w:pPr>
        <w:suppressAutoHyphens/>
        <w:spacing w:line="240" w:lineRule="auto"/>
        <w:ind w:firstLine="0"/>
        <w:rPr>
          <w:b/>
          <w:sz w:val="24"/>
          <w:szCs w:val="24"/>
        </w:rPr>
      </w:pPr>
    </w:p>
    <w:p w:rsidR="00003744" w:rsidRDefault="00003744" w:rsidP="00003744">
      <w:pPr>
        <w:tabs>
          <w:tab w:val="left" w:pos="0"/>
          <w:tab w:val="left" w:pos="993"/>
        </w:tabs>
        <w:spacing w:after="200" w:line="240" w:lineRule="auto"/>
        <w:contextualSpacing/>
        <w:jc w:val="left"/>
        <w:rPr>
          <w:color w:val="000000"/>
          <w:sz w:val="24"/>
          <w:szCs w:val="24"/>
        </w:rPr>
        <w:sectPr w:rsidR="00003744" w:rsidSect="000B609B">
          <w:footerReference w:type="default" r:id="rId20"/>
          <w:footerReference w:type="first" r:id="rId21"/>
          <w:pgSz w:w="11906" w:h="16838"/>
          <w:pgMar w:top="709" w:right="709" w:bottom="1134" w:left="1134" w:header="680" w:footer="0" w:gutter="0"/>
          <w:cols w:space="720"/>
        </w:sectPr>
      </w:pPr>
    </w:p>
    <w:tbl>
      <w:tblPr>
        <w:tblW w:w="799" w:type="dxa"/>
        <w:tblInd w:w="-425" w:type="dxa"/>
        <w:tblLook w:val="04A0" w:firstRow="1" w:lastRow="0" w:firstColumn="1" w:lastColumn="0" w:noHBand="0" w:noVBand="1"/>
      </w:tblPr>
      <w:tblGrid>
        <w:gridCol w:w="799"/>
      </w:tblGrid>
      <w:tr w:rsidR="00003744" w:rsidRPr="007C0DE3" w:rsidTr="00003744">
        <w:trPr>
          <w:trHeight w:val="718"/>
        </w:trPr>
        <w:tc>
          <w:tcPr>
            <w:tcW w:w="799" w:type="dxa"/>
            <w:noWrap/>
            <w:vAlign w:val="bottom"/>
            <w:hideMark/>
          </w:tcPr>
          <w:p w:rsidR="00003744" w:rsidRPr="007C0DE3" w:rsidRDefault="00003744" w:rsidP="007C0DE3">
            <w:pPr>
              <w:spacing w:line="240" w:lineRule="auto"/>
              <w:ind w:firstLine="0"/>
              <w:jc w:val="left"/>
              <w:rPr>
                <w:rFonts w:ascii="Calibri" w:eastAsia="Calibri" w:hAnsi="Calibri" w:cs="Calibri"/>
                <w:sz w:val="20"/>
                <w:szCs w:val="20"/>
              </w:rPr>
            </w:pPr>
          </w:p>
        </w:tc>
      </w:tr>
    </w:tbl>
    <w:p w:rsidR="0033091E" w:rsidRPr="00C420D0" w:rsidRDefault="00E10BA9" w:rsidP="00003744">
      <w:pPr>
        <w:tabs>
          <w:tab w:val="left" w:pos="2595"/>
        </w:tabs>
        <w:rPr>
          <w:b/>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r>
        <w:rPr>
          <w:sz w:val="24"/>
          <w:szCs w:val="24"/>
        </w:rPr>
        <w:tab/>
      </w:r>
      <w:r w:rsidR="0033091E" w:rsidRPr="00C420D0">
        <w:rPr>
          <w:b/>
          <w:sz w:val="24"/>
          <w:szCs w:val="24"/>
        </w:rPr>
        <w:t>Порядок проведения закупки. Инструкции по подготовке Заявок</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C420D0">
        <w:rPr>
          <w:b/>
          <w:bCs/>
          <w:sz w:val="24"/>
          <w:szCs w:val="24"/>
        </w:rPr>
        <w:t xml:space="preserve">Общий порядок проведения </w:t>
      </w:r>
      <w:bookmarkEnd w:id="51"/>
      <w:r w:rsidRPr="00C420D0">
        <w:rPr>
          <w:b/>
          <w:bCs/>
          <w:sz w:val="24"/>
          <w:szCs w:val="24"/>
        </w:rPr>
        <w:t>закупки</w:t>
      </w:r>
    </w:p>
    <w:p w:rsidR="0033091E" w:rsidRPr="00C420D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C420D0">
        <w:rPr>
          <w:rFonts w:cs="Arial"/>
          <w:sz w:val="24"/>
          <w:szCs w:val="24"/>
        </w:rPr>
        <w:t>Закупка проводится в следующем порядке:</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r w:rsidR="0070061F">
        <w:rPr>
          <w:sz w:val="24"/>
          <w:szCs w:val="24"/>
        </w:rPr>
        <w:t>;</w:t>
      </w:r>
    </w:p>
    <w:p w:rsidR="0070061F" w:rsidRDefault="0070061F" w:rsidP="0070061F">
      <w:pPr>
        <w:widowControl w:val="0"/>
        <w:autoSpaceDE w:val="0"/>
        <w:autoSpaceDN w:val="0"/>
        <w:adjustRightInd w:val="0"/>
        <w:spacing w:line="240" w:lineRule="auto"/>
        <w:contextualSpacing/>
        <w:rPr>
          <w:sz w:val="24"/>
          <w:szCs w:val="24"/>
        </w:rPr>
      </w:pPr>
      <w:r w:rsidRPr="00FB346F">
        <w:rPr>
          <w:b/>
          <w:sz w:val="24"/>
          <w:szCs w:val="24"/>
        </w:rPr>
        <w:t>н)</w:t>
      </w:r>
      <w:r w:rsidRPr="00FB346F">
        <w:rPr>
          <w:sz w:val="24"/>
          <w:szCs w:val="24"/>
        </w:rPr>
        <w:t xml:space="preserve"> </w:t>
      </w:r>
      <w:r>
        <w:rPr>
          <w:sz w:val="24"/>
          <w:szCs w:val="24"/>
        </w:rPr>
        <w:t>о</w:t>
      </w:r>
      <w:r w:rsidRPr="00505CBF">
        <w:rPr>
          <w:sz w:val="24"/>
          <w:szCs w:val="24"/>
        </w:rPr>
        <w:t xml:space="preserve">беспечение исполнения обязательств по договору </w:t>
      </w:r>
      <w:r w:rsidRPr="00FB346F">
        <w:rPr>
          <w:sz w:val="24"/>
          <w:szCs w:val="24"/>
        </w:rPr>
        <w:t>(подраздел 4.13)</w:t>
      </w:r>
      <w:r>
        <w:rPr>
          <w:sz w:val="24"/>
          <w:szCs w:val="24"/>
        </w:rPr>
        <w:t>;</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2"/>
      <w:r w:rsidRPr="00C420D0">
        <w:rPr>
          <w:b/>
          <w:bCs/>
          <w:sz w:val="24"/>
          <w:szCs w:val="24"/>
        </w:rPr>
        <w:t>закупки</w:t>
      </w:r>
    </w:p>
    <w:p w:rsidR="0033091E" w:rsidRPr="00C420D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6E534F">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3" w:name="_Toc322017044"/>
      <w:r w:rsidRPr="00C420D0">
        <w:rPr>
          <w:b/>
          <w:bCs/>
          <w:sz w:val="24"/>
          <w:szCs w:val="24"/>
        </w:rPr>
        <w:t>Предоставление закупочной документации Участникам</w:t>
      </w:r>
      <w:bookmarkEnd w:id="53"/>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C420D0">
        <w:t xml:space="preserve"> </w:t>
      </w:r>
    </w:p>
    <w:p w:rsidR="0033091E" w:rsidRPr="00C420D0"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C420D0">
        <w:rPr>
          <w:b/>
          <w:bCs/>
          <w:sz w:val="24"/>
          <w:szCs w:val="24"/>
        </w:rPr>
        <w:t xml:space="preserve"> Общие требования к </w:t>
      </w:r>
      <w:bookmarkEnd w:id="55"/>
      <w:r w:rsidRPr="00C420D0">
        <w:rPr>
          <w:b/>
          <w:bCs/>
          <w:sz w:val="24"/>
          <w:szCs w:val="24"/>
        </w:rPr>
        <w:t>Заявке</w:t>
      </w:r>
    </w:p>
    <w:p w:rsidR="00B861D2" w:rsidRPr="00B861D2" w:rsidRDefault="00B861D2" w:rsidP="006E534F">
      <w:pPr>
        <w:pStyle w:val="aff8"/>
        <w:numPr>
          <w:ilvl w:val="3"/>
          <w:numId w:val="18"/>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Default="00D547B7"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33091E" w:rsidRPr="00225A93" w:rsidRDefault="003961A3" w:rsidP="006E534F">
      <w:pPr>
        <w:shd w:val="clear" w:color="auto" w:fill="FFFFFF" w:themeFill="background1"/>
        <w:spacing w:line="240" w:lineRule="atLeast"/>
        <w:ind w:left="567" w:firstLine="0"/>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D547B7">
        <w:rPr>
          <w:sz w:val="24"/>
          <w:szCs w:val="24"/>
        </w:rPr>
        <w:t>3</w:t>
      </w:r>
      <w:r w:rsidR="0033091E" w:rsidRPr="00225A93">
        <w:rPr>
          <w:sz w:val="24"/>
          <w:szCs w:val="24"/>
        </w:rPr>
        <w:t>.);</w:t>
      </w:r>
    </w:p>
    <w:p w:rsidR="0033091E" w:rsidRPr="00CC17C5" w:rsidRDefault="003961A3" w:rsidP="006E534F">
      <w:pPr>
        <w:shd w:val="clear" w:color="auto" w:fill="FFFFFF" w:themeFill="background1"/>
        <w:spacing w:line="240" w:lineRule="atLeast"/>
        <w:ind w:left="567" w:firstLine="0"/>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(п.п. 4.5.2.2 Документации) </w:t>
      </w:r>
      <w:r w:rsidR="0033091E" w:rsidRPr="00CC17C5">
        <w:rPr>
          <w:sz w:val="24"/>
          <w:szCs w:val="24"/>
        </w:rPr>
        <w:t>предоставляются одновременно с Заявкой.</w:t>
      </w:r>
    </w:p>
    <w:p w:rsidR="00B861D2" w:rsidRDefault="008E157E" w:rsidP="006E534F">
      <w:pPr>
        <w:shd w:val="clear" w:color="auto" w:fill="FFFFFF"/>
        <w:spacing w:line="240" w:lineRule="atLeast"/>
        <w:ind w:left="567" w:firstLine="0"/>
        <w:rPr>
          <w:sz w:val="24"/>
          <w:szCs w:val="24"/>
          <w:lang w:eastAsia="ar-SA"/>
        </w:rPr>
      </w:pPr>
      <w:bookmarkStart w:id="56" w:name="_Toc322017048"/>
      <w:r w:rsidRPr="00CC17C5">
        <w:rPr>
          <w:b/>
          <w:sz w:val="24"/>
          <w:szCs w:val="24"/>
        </w:rPr>
        <w:t>4.4.1.2.</w:t>
      </w:r>
      <w:r w:rsidRPr="00CC17C5">
        <w:rPr>
          <w:sz w:val="24"/>
          <w:szCs w:val="24"/>
        </w:rPr>
        <w:t xml:space="preserve"> </w:t>
      </w:r>
      <w:r w:rsidR="00B861D2" w:rsidRPr="00CC17C5">
        <w:rPr>
          <w:sz w:val="24"/>
          <w:szCs w:val="24"/>
          <w:lang w:eastAsia="ar-SA"/>
        </w:rPr>
        <w:t>Заявка на участие в закупке и Приложения к ней (п.п. «а»-«</w:t>
      </w:r>
      <w:r w:rsidR="003961A3" w:rsidRPr="00CC17C5">
        <w:rPr>
          <w:sz w:val="24"/>
          <w:szCs w:val="24"/>
          <w:lang w:eastAsia="ar-SA"/>
        </w:rPr>
        <w:t>в</w:t>
      </w:r>
      <w:r w:rsidR="00B861D2" w:rsidRPr="00CC17C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CC17C5">
        <w:rPr>
          <w:sz w:val="24"/>
          <w:szCs w:val="24"/>
          <w:lang w:eastAsia="ar-SA"/>
        </w:rPr>
        <w:t>б</w:t>
      </w:r>
      <w:r w:rsidR="00B861D2" w:rsidRPr="00CC17C5">
        <w:rPr>
          <w:sz w:val="24"/>
          <w:szCs w:val="24"/>
          <w:lang w:eastAsia="ar-SA"/>
        </w:rPr>
        <w:t>» п. 4.5.2.2. и заверены, печатью (если имеется) Участника / Лидера коллективного участника.</w:t>
      </w:r>
    </w:p>
    <w:p w:rsidR="008E157E" w:rsidRPr="0040356F" w:rsidRDefault="008E157E" w:rsidP="006E534F">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(п.п. «а»-«</w:t>
      </w:r>
      <w:r w:rsidR="003961A3">
        <w:rPr>
          <w:sz w:val="24"/>
          <w:szCs w:val="24"/>
        </w:rPr>
        <w:t>в</w:t>
      </w:r>
      <w:r w:rsidRPr="003C018D">
        <w:rPr>
          <w:sz w:val="24"/>
          <w:szCs w:val="24"/>
        </w:rPr>
        <w:t>» п. 4.4.1.1) должны быть отсканированными оригиналами документов.</w:t>
      </w:r>
    </w:p>
    <w:p w:rsidR="008E157E" w:rsidRPr="0040356F" w:rsidRDefault="008E157E" w:rsidP="006E534F">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lastRenderedPageBreak/>
        <w:t xml:space="preserve">Требования к сроку действия </w:t>
      </w:r>
      <w:bookmarkEnd w:id="56"/>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003744">
        <w:rPr>
          <w:sz w:val="24"/>
          <w:szCs w:val="24"/>
        </w:rPr>
        <w:t>30</w:t>
      </w:r>
      <w:r w:rsidRPr="00C420D0">
        <w:rPr>
          <w:sz w:val="24"/>
          <w:szCs w:val="24"/>
        </w:rPr>
        <w:t xml:space="preserve"> (</w:t>
      </w:r>
      <w:r w:rsidR="00003744">
        <w:rPr>
          <w:sz w:val="24"/>
          <w:szCs w:val="24"/>
        </w:rPr>
        <w:t>тридцати</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C420D0">
        <w:rPr>
          <w:b/>
          <w:bCs/>
          <w:sz w:val="24"/>
          <w:szCs w:val="24"/>
        </w:rPr>
        <w:t xml:space="preserve">Требования к языку </w:t>
      </w:r>
      <w:bookmarkEnd w:id="57"/>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C420D0">
        <w:rPr>
          <w:b/>
          <w:bCs/>
          <w:sz w:val="24"/>
          <w:szCs w:val="24"/>
        </w:rPr>
        <w:t xml:space="preserve">Требования к валюте </w:t>
      </w:r>
      <w:bookmarkEnd w:id="58"/>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6E534F">
      <w:pPr>
        <w:shd w:val="clear" w:color="auto" w:fill="FFFFFF" w:themeFill="background1"/>
        <w:spacing w:line="240" w:lineRule="auto"/>
        <w:ind w:left="567" w:firstLine="0"/>
        <w:rPr>
          <w:sz w:val="24"/>
          <w:szCs w:val="24"/>
        </w:rPr>
      </w:pPr>
    </w:p>
    <w:p w:rsidR="0033091E" w:rsidRPr="00C420D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6E534F">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6E534F">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6E534F">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sidR="00003744">
        <w:rPr>
          <w:b/>
          <w:sz w:val="24"/>
          <w:szCs w:val="24"/>
        </w:rPr>
        <w:t>1</w:t>
      </w:r>
      <w:r w:rsidR="005B5BC3">
        <w:rPr>
          <w:b/>
          <w:sz w:val="24"/>
          <w:szCs w:val="24"/>
        </w:rPr>
        <w:t>6</w:t>
      </w:r>
      <w:r w:rsidR="006F3076">
        <w:rPr>
          <w:b/>
          <w:sz w:val="24"/>
          <w:szCs w:val="24"/>
        </w:rPr>
        <w:t>.</w:t>
      </w:r>
      <w:r w:rsidR="00003744">
        <w:rPr>
          <w:b/>
          <w:sz w:val="24"/>
          <w:szCs w:val="24"/>
        </w:rPr>
        <w:t>01</w:t>
      </w:r>
      <w:r w:rsidR="009A39E3"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003744">
        <w:rPr>
          <w:b/>
          <w:sz w:val="24"/>
          <w:szCs w:val="24"/>
        </w:rPr>
        <w:t>2</w:t>
      </w:r>
      <w:r w:rsidR="005B5BC3">
        <w:rPr>
          <w:b/>
          <w:sz w:val="24"/>
          <w:szCs w:val="24"/>
        </w:rPr>
        <w:t>2</w:t>
      </w:r>
      <w:r w:rsidR="00983853">
        <w:rPr>
          <w:b/>
          <w:sz w:val="24"/>
          <w:szCs w:val="24"/>
        </w:rPr>
        <w:t>.</w:t>
      </w:r>
      <w:r w:rsidR="00003744">
        <w:rPr>
          <w:b/>
          <w:sz w:val="24"/>
          <w:szCs w:val="24"/>
        </w:rPr>
        <w:t>01</w:t>
      </w:r>
      <w:r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A8281E">
        <w:rPr>
          <w:rFonts w:cs="Arial"/>
          <w:b/>
          <w:sz w:val="24"/>
          <w:szCs w:val="24"/>
        </w:rPr>
        <w:t>2</w:t>
      </w:r>
      <w:r w:rsidR="005B5BC3">
        <w:rPr>
          <w:rFonts w:cs="Arial"/>
          <w:b/>
          <w:sz w:val="24"/>
          <w:szCs w:val="24"/>
        </w:rPr>
        <w:t>1</w:t>
      </w:r>
      <w:r w:rsidR="00983853">
        <w:rPr>
          <w:rFonts w:cs="Arial"/>
          <w:b/>
          <w:sz w:val="24"/>
          <w:szCs w:val="24"/>
        </w:rPr>
        <w:t>.</w:t>
      </w:r>
      <w:r w:rsidR="00156643">
        <w:rPr>
          <w:rFonts w:cs="Arial"/>
          <w:b/>
          <w:sz w:val="24"/>
          <w:szCs w:val="24"/>
        </w:rPr>
        <w:t>01</w:t>
      </w:r>
      <w:r w:rsidRPr="00C420D0">
        <w:rPr>
          <w:rFonts w:cs="Arial"/>
          <w:b/>
          <w:sz w:val="24"/>
          <w:szCs w:val="24"/>
        </w:rPr>
        <w:t>.202</w:t>
      </w:r>
      <w:r w:rsidR="00156643">
        <w:rPr>
          <w:rFonts w:cs="Arial"/>
          <w:b/>
          <w:sz w:val="24"/>
          <w:szCs w:val="24"/>
        </w:rPr>
        <w:t>5</w:t>
      </w:r>
      <w:r w:rsidRPr="00C420D0">
        <w:rPr>
          <w:rFonts w:cs="Arial"/>
          <w:b/>
          <w:sz w:val="24"/>
          <w:szCs w:val="24"/>
        </w:rPr>
        <w:t xml:space="preserve"> года.</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C420D0">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225A93"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6E534F">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156643">
        <w:rPr>
          <w:b/>
          <w:sz w:val="24"/>
          <w:szCs w:val="24"/>
        </w:rPr>
        <w:t>2</w:t>
      </w:r>
      <w:r w:rsidR="005B5BC3">
        <w:rPr>
          <w:b/>
          <w:sz w:val="24"/>
          <w:szCs w:val="24"/>
        </w:rPr>
        <w:t>3</w:t>
      </w:r>
      <w:r w:rsidR="00D57F79">
        <w:rPr>
          <w:b/>
          <w:sz w:val="24"/>
          <w:szCs w:val="24"/>
        </w:rPr>
        <w:t>.</w:t>
      </w:r>
      <w:r w:rsidR="00156643">
        <w:rPr>
          <w:b/>
          <w:sz w:val="24"/>
          <w:szCs w:val="24"/>
        </w:rPr>
        <w:t>01</w:t>
      </w:r>
      <w:r w:rsidRPr="00CB2BE3">
        <w:rPr>
          <w:b/>
          <w:sz w:val="24"/>
          <w:szCs w:val="24"/>
        </w:rPr>
        <w:t>.202</w:t>
      </w:r>
      <w:r w:rsidR="00156643">
        <w:rPr>
          <w:b/>
          <w:sz w:val="24"/>
          <w:szCs w:val="24"/>
        </w:rPr>
        <w:t>5</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6E534F">
      <w:pPr>
        <w:autoSpaceDE w:val="0"/>
        <w:autoSpaceDN w:val="0"/>
        <w:adjustRightInd w:val="0"/>
        <w:spacing w:line="240" w:lineRule="auto"/>
        <w:ind w:left="567"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156643">
        <w:rPr>
          <w:b/>
          <w:sz w:val="24"/>
          <w:szCs w:val="24"/>
        </w:rPr>
        <w:t>2</w:t>
      </w:r>
      <w:r w:rsidR="005B5BC3">
        <w:rPr>
          <w:b/>
          <w:sz w:val="24"/>
          <w:szCs w:val="24"/>
        </w:rPr>
        <w:t>4</w:t>
      </w:r>
      <w:r w:rsidR="00983853" w:rsidRPr="00DC539A">
        <w:rPr>
          <w:b/>
          <w:sz w:val="24"/>
          <w:szCs w:val="24"/>
        </w:rPr>
        <w:t>.</w:t>
      </w:r>
      <w:r w:rsidR="00156643">
        <w:rPr>
          <w:b/>
          <w:sz w:val="24"/>
          <w:szCs w:val="24"/>
        </w:rPr>
        <w:t>01</w:t>
      </w:r>
      <w:r w:rsidR="009A39E3" w:rsidRPr="00DC539A">
        <w:rPr>
          <w:b/>
          <w:sz w:val="24"/>
          <w:szCs w:val="24"/>
        </w:rPr>
        <w:t>.202</w:t>
      </w:r>
      <w:r w:rsidR="00156643">
        <w:rPr>
          <w:b/>
          <w:sz w:val="24"/>
          <w:szCs w:val="24"/>
        </w:rPr>
        <w:t>5</w:t>
      </w:r>
      <w:r w:rsidR="005773AE" w:rsidRPr="00DC539A">
        <w:rPr>
          <w:b/>
          <w:sz w:val="24"/>
          <w:szCs w:val="24"/>
        </w:rPr>
        <w:t xml:space="preserve"> года</w:t>
      </w:r>
    </w:p>
    <w:p w:rsidR="0033091E" w:rsidRPr="00DC539A"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6E534F">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C17C5" w:rsidRDefault="0033091E" w:rsidP="006E534F">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w:t>
      </w:r>
      <w:r w:rsidRPr="00CC17C5">
        <w:rPr>
          <w:snapToGrid w:val="0"/>
          <w:sz w:val="24"/>
          <w:szCs w:val="24"/>
        </w:rPr>
        <w:t xml:space="preserve">печати. </w:t>
      </w:r>
      <w:r w:rsidRPr="00CC17C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C17C5">
        <w:rPr>
          <w:b/>
          <w:i/>
          <w:noProof/>
          <w:sz w:val="24"/>
          <w:szCs w:val="24"/>
        </w:rPr>
        <w:t xml:space="preserve">в формате PDF, с качестовом изображения не ниже 300 dpi. </w:t>
      </w:r>
    </w:p>
    <w:p w:rsidR="0033091E" w:rsidRPr="00C420D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CC17C5">
        <w:rPr>
          <w:b/>
          <w:bCs/>
          <w:sz w:val="24"/>
          <w:szCs w:val="24"/>
        </w:rPr>
        <w:t>Требования к Участникам. Подтверждение</w:t>
      </w:r>
      <w:r w:rsidRPr="00C420D0">
        <w:rPr>
          <w:b/>
          <w:bCs/>
          <w:sz w:val="24"/>
          <w:szCs w:val="24"/>
        </w:rPr>
        <w:t xml:space="preserve"> соответствия предъявляемым требованиям</w:t>
      </w:r>
    </w:p>
    <w:p w:rsidR="0033091E" w:rsidRPr="00C420D0" w:rsidRDefault="0033091E" w:rsidP="006E534F">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B861D2" w:rsidRPr="00B861D2"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6E534F">
      <w:pPr>
        <w:tabs>
          <w:tab w:val="left" w:pos="851"/>
        </w:tabs>
        <w:spacing w:line="240" w:lineRule="atLeast"/>
        <w:ind w:left="567" w:firstLine="0"/>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п.п.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6F2B0E"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w:t>
      </w:r>
      <w:r w:rsidR="00B861D2" w:rsidRPr="00B861D2">
        <w:rPr>
          <w:sz w:val="24"/>
          <w:szCs w:val="24"/>
        </w:rPr>
        <w:t xml:space="preserve">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w:t>
      </w:r>
      <w:r w:rsidR="00B861D2" w:rsidRPr="00B861D2">
        <w:rPr>
          <w:sz w:val="24"/>
          <w:szCs w:val="24"/>
        </w:rPr>
        <w:lastRenderedPageBreak/>
        <w:t>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6F2B0E" w:rsidP="006E534F">
      <w:pPr>
        <w:shd w:val="clear" w:color="auto" w:fill="FFFFFF" w:themeFill="background1"/>
        <w:spacing w:line="240" w:lineRule="atLeast"/>
        <w:ind w:left="567" w:firstLine="0"/>
        <w:rPr>
          <w:sz w:val="24"/>
          <w:szCs w:val="24"/>
        </w:rPr>
      </w:pPr>
      <w:r>
        <w:rPr>
          <w:b/>
          <w:bCs/>
          <w:iCs/>
          <w:sz w:val="24"/>
          <w:szCs w:val="24"/>
        </w:rPr>
        <w:t>в</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6F2B0E" w:rsidP="006E534F">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C420D0">
        <w:rPr>
          <w:b/>
          <w:sz w:val="24"/>
          <w:szCs w:val="24"/>
        </w:rPr>
        <w:t xml:space="preserve">   </w:t>
      </w:r>
    </w:p>
    <w:p w:rsidR="0033091E" w:rsidRPr="00C420D0" w:rsidRDefault="0033091E" w:rsidP="006E534F">
      <w:pPr>
        <w:spacing w:line="240" w:lineRule="auto"/>
        <w:ind w:left="567"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C17C5" w:rsidRDefault="00FC528C" w:rsidP="00FC528C">
      <w:pPr>
        <w:numPr>
          <w:ilvl w:val="3"/>
          <w:numId w:val="17"/>
        </w:numPr>
        <w:tabs>
          <w:tab w:val="clear" w:pos="9073"/>
          <w:tab w:val="left" w:pos="851"/>
        </w:tabs>
        <w:spacing w:line="240" w:lineRule="auto"/>
        <w:ind w:left="567" w:firstLine="0"/>
        <w:rPr>
          <w:sz w:val="24"/>
          <w:szCs w:val="24"/>
        </w:rPr>
      </w:pPr>
      <w:r>
        <w:rPr>
          <w:sz w:val="24"/>
          <w:szCs w:val="24"/>
        </w:rPr>
        <w:t xml:space="preserve">Участник </w:t>
      </w:r>
      <w:r w:rsidR="0033091E" w:rsidRPr="00C420D0">
        <w:rPr>
          <w:sz w:val="24"/>
          <w:szCs w:val="24"/>
        </w:rPr>
        <w:t xml:space="preserve">закупочной процедуры должен направить документы, подтверждающие его соответствие </w:t>
      </w:r>
      <w:r w:rsidR="0033091E" w:rsidRPr="00CC17C5">
        <w:rPr>
          <w:sz w:val="24"/>
          <w:szCs w:val="24"/>
        </w:rPr>
        <w:t>вышеуказанным требованиям в соответствии с п.</w:t>
      </w:r>
      <w:r w:rsidR="004A05BC" w:rsidRPr="00CC17C5">
        <w:rPr>
          <w:sz w:val="24"/>
          <w:szCs w:val="24"/>
        </w:rPr>
        <w:t>п. 4.6. настоящей Документации.</w:t>
      </w:r>
    </w:p>
    <w:p w:rsidR="0033091E" w:rsidRPr="00CC17C5" w:rsidRDefault="0033091E" w:rsidP="00FC528C">
      <w:pPr>
        <w:numPr>
          <w:ilvl w:val="3"/>
          <w:numId w:val="17"/>
        </w:numPr>
        <w:tabs>
          <w:tab w:val="clear" w:pos="9073"/>
          <w:tab w:val="left" w:pos="851"/>
        </w:tabs>
        <w:spacing w:line="240" w:lineRule="auto"/>
        <w:ind w:left="567" w:firstLine="0"/>
        <w:rPr>
          <w:sz w:val="24"/>
          <w:szCs w:val="24"/>
        </w:rPr>
      </w:pPr>
      <w:r w:rsidRPr="00CC17C5">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C17C5" w:rsidRDefault="0033091E" w:rsidP="004842C9">
      <w:pPr>
        <w:tabs>
          <w:tab w:val="left" w:pos="1701"/>
        </w:tabs>
        <w:spacing w:line="240" w:lineRule="auto"/>
        <w:ind w:left="567" w:firstLine="0"/>
        <w:rPr>
          <w:sz w:val="24"/>
          <w:szCs w:val="24"/>
        </w:rPr>
      </w:pPr>
      <w:r w:rsidRPr="00CC17C5">
        <w:rPr>
          <w:b/>
          <w:sz w:val="24"/>
          <w:szCs w:val="24"/>
        </w:rPr>
        <w:t>а)</w:t>
      </w:r>
      <w:r w:rsidRPr="00CC17C5">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CC17C5" w:rsidRDefault="004842C9" w:rsidP="006E534F">
      <w:pPr>
        <w:tabs>
          <w:tab w:val="left" w:pos="1701"/>
        </w:tabs>
        <w:spacing w:line="240" w:lineRule="auto"/>
        <w:ind w:left="567" w:firstLine="0"/>
        <w:rPr>
          <w:rFonts w:eastAsia="Calibri"/>
          <w:sz w:val="24"/>
          <w:szCs w:val="24"/>
          <w:lang w:eastAsia="en-US"/>
        </w:rPr>
      </w:pPr>
      <w:r w:rsidRPr="00CC17C5">
        <w:rPr>
          <w:b/>
          <w:sz w:val="24"/>
          <w:szCs w:val="24"/>
        </w:rPr>
        <w:t>б</w:t>
      </w:r>
      <w:r w:rsidR="0033091E" w:rsidRPr="00CC17C5">
        <w:rPr>
          <w:b/>
          <w:sz w:val="24"/>
          <w:szCs w:val="24"/>
        </w:rPr>
        <w:t>)</w:t>
      </w:r>
      <w:r w:rsidR="0033091E" w:rsidRPr="00CC17C5">
        <w:rPr>
          <w:sz w:val="24"/>
          <w:szCs w:val="24"/>
        </w:rPr>
        <w:t xml:space="preserve"> </w:t>
      </w:r>
      <w:r w:rsidR="0033091E" w:rsidRPr="00CC17C5">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CC17C5" w:rsidRDefault="004842C9" w:rsidP="006E534F">
      <w:pPr>
        <w:spacing w:line="240" w:lineRule="atLeast"/>
        <w:ind w:left="567" w:firstLine="0"/>
        <w:rPr>
          <w:rFonts w:eastAsia="Calibri"/>
          <w:i/>
          <w:sz w:val="24"/>
          <w:szCs w:val="24"/>
          <w:lang w:eastAsia="en-US"/>
        </w:rPr>
      </w:pPr>
      <w:r w:rsidRPr="00CC17C5">
        <w:rPr>
          <w:rFonts w:eastAsia="Calibri"/>
          <w:b/>
          <w:sz w:val="24"/>
          <w:szCs w:val="24"/>
          <w:lang w:eastAsia="en-US"/>
        </w:rPr>
        <w:t>в</w:t>
      </w:r>
      <w:r w:rsidR="00F03C3B" w:rsidRPr="00CC17C5">
        <w:rPr>
          <w:rFonts w:eastAsia="Calibri"/>
          <w:b/>
          <w:sz w:val="24"/>
          <w:szCs w:val="24"/>
          <w:lang w:eastAsia="en-US"/>
        </w:rPr>
        <w:t>)</w:t>
      </w:r>
      <w:r w:rsidR="00F03C3B" w:rsidRPr="00CC17C5">
        <w:rPr>
          <w:rFonts w:eastAsia="Calibri"/>
          <w:sz w:val="24"/>
          <w:szCs w:val="24"/>
          <w:lang w:eastAsia="en-US"/>
        </w:rPr>
        <w:t xml:space="preserve"> </w:t>
      </w:r>
      <w:r w:rsidR="00B861D2" w:rsidRPr="00CC17C5">
        <w:rPr>
          <w:sz w:val="24"/>
          <w:szCs w:val="24"/>
        </w:rPr>
        <w:t>бухгалтерский баланс вместе с отчетами о прибылях и убытках - формы № 1 и № 2 за</w:t>
      </w:r>
      <w:r w:rsidR="005256D6" w:rsidRPr="00CC17C5">
        <w:rPr>
          <w:sz w:val="24"/>
          <w:szCs w:val="24"/>
        </w:rPr>
        <w:t xml:space="preserve"> </w:t>
      </w:r>
      <w:r w:rsidR="00B861D2" w:rsidRPr="00CC17C5">
        <w:rPr>
          <w:sz w:val="24"/>
          <w:szCs w:val="24"/>
        </w:rPr>
        <w:t>202</w:t>
      </w:r>
      <w:r w:rsidR="00F72A5C" w:rsidRPr="00CC17C5">
        <w:rPr>
          <w:sz w:val="24"/>
          <w:szCs w:val="24"/>
        </w:rPr>
        <w:t>3</w:t>
      </w:r>
      <w:r w:rsidR="00B861D2" w:rsidRPr="00CC17C5">
        <w:rPr>
          <w:sz w:val="24"/>
          <w:szCs w:val="24"/>
        </w:rPr>
        <w:t xml:space="preserve"> год. Баланс предоставляется с отметкой ИФНС </w:t>
      </w:r>
      <w:r w:rsidR="00B861D2" w:rsidRPr="00CC17C5">
        <w:rPr>
          <w:i/>
          <w:sz w:val="24"/>
          <w:szCs w:val="24"/>
        </w:rPr>
        <w:t xml:space="preserve">(в случае сдачи баланса в бумажной форме) </w:t>
      </w:r>
      <w:r w:rsidR="00B861D2" w:rsidRPr="00CC17C5">
        <w:rPr>
          <w:sz w:val="24"/>
          <w:szCs w:val="24"/>
        </w:rPr>
        <w:t xml:space="preserve">или с приложением квитанции ИФНС о приеме либо с электронной отметкой </w:t>
      </w:r>
      <w:r w:rsidR="00B861D2" w:rsidRPr="00CC17C5">
        <w:rPr>
          <w:i/>
          <w:sz w:val="24"/>
          <w:szCs w:val="24"/>
        </w:rPr>
        <w:t>ИФНС (в случае сдачи в электронной форме)</w:t>
      </w:r>
      <w:r w:rsidR="00C007A8" w:rsidRPr="00CC17C5">
        <w:rPr>
          <w:rFonts w:eastAsia="Calibri"/>
          <w:i/>
          <w:sz w:val="24"/>
          <w:szCs w:val="24"/>
          <w:lang w:eastAsia="en-US"/>
        </w:rPr>
        <w:t>;</w:t>
      </w:r>
    </w:p>
    <w:p w:rsidR="0033091E" w:rsidRPr="00CC17C5" w:rsidRDefault="004842C9" w:rsidP="006E534F">
      <w:pPr>
        <w:tabs>
          <w:tab w:val="left" w:pos="0"/>
        </w:tabs>
        <w:autoSpaceDE w:val="0"/>
        <w:spacing w:line="240" w:lineRule="atLeast"/>
        <w:ind w:left="567" w:firstLine="0"/>
        <w:rPr>
          <w:sz w:val="24"/>
          <w:szCs w:val="24"/>
        </w:rPr>
      </w:pPr>
      <w:r w:rsidRPr="00CC17C5">
        <w:rPr>
          <w:b/>
          <w:sz w:val="24"/>
          <w:szCs w:val="24"/>
        </w:rPr>
        <w:t>г</w:t>
      </w:r>
      <w:r w:rsidR="0033091E" w:rsidRPr="00CC17C5">
        <w:rPr>
          <w:b/>
          <w:sz w:val="24"/>
          <w:szCs w:val="24"/>
        </w:rPr>
        <w:t>)</w:t>
      </w:r>
      <w:r w:rsidR="0033091E" w:rsidRPr="00CC17C5">
        <w:rPr>
          <w:sz w:val="24"/>
          <w:szCs w:val="24"/>
        </w:rPr>
        <w:t xml:space="preserve"> декларацию по НДС за </w:t>
      </w:r>
      <w:r w:rsidR="00E10BA9" w:rsidRPr="00CC17C5">
        <w:rPr>
          <w:sz w:val="24"/>
          <w:szCs w:val="24"/>
        </w:rPr>
        <w:t>последний отчетный период</w:t>
      </w:r>
      <w:r w:rsidR="0033091E" w:rsidRPr="00CC17C5">
        <w:rPr>
          <w:sz w:val="24"/>
          <w:szCs w:val="24"/>
        </w:rPr>
        <w:t xml:space="preserve">. Декларация предоставляется с отметкой ИФНС </w:t>
      </w:r>
      <w:r w:rsidR="0033091E" w:rsidRPr="00CC17C5">
        <w:rPr>
          <w:i/>
          <w:sz w:val="24"/>
          <w:szCs w:val="24"/>
        </w:rPr>
        <w:t>(в случае сдачи в бумажной форме)</w:t>
      </w:r>
      <w:r w:rsidR="0033091E" w:rsidRPr="00CC17C5">
        <w:rPr>
          <w:sz w:val="24"/>
          <w:szCs w:val="24"/>
        </w:rPr>
        <w:t xml:space="preserve"> или с приложением квитанции ИФНС о приеме либо с электронной отметкой </w:t>
      </w:r>
      <w:r w:rsidR="0033091E" w:rsidRPr="00CC17C5">
        <w:rPr>
          <w:i/>
          <w:sz w:val="24"/>
          <w:szCs w:val="24"/>
        </w:rPr>
        <w:t>ИФНС (в случае сдачи в электронной форме)</w:t>
      </w:r>
      <w:r w:rsidR="0033091E" w:rsidRPr="00CC17C5">
        <w:rPr>
          <w:sz w:val="24"/>
          <w:szCs w:val="24"/>
        </w:rPr>
        <w:t xml:space="preserve"> (если Участник плательщик налога на добавленную стоимость)</w:t>
      </w:r>
      <w:r w:rsidR="0033091E" w:rsidRPr="00CC17C5">
        <w:rPr>
          <w:rFonts w:eastAsia="Calibri"/>
          <w:sz w:val="24"/>
          <w:szCs w:val="24"/>
          <w:lang w:eastAsia="en-US"/>
        </w:rPr>
        <w:t>;</w:t>
      </w:r>
    </w:p>
    <w:p w:rsidR="0033091E" w:rsidRPr="00CC17C5" w:rsidRDefault="004842C9" w:rsidP="006E534F">
      <w:pPr>
        <w:tabs>
          <w:tab w:val="left" w:pos="0"/>
        </w:tabs>
        <w:autoSpaceDE w:val="0"/>
        <w:spacing w:line="240" w:lineRule="atLeast"/>
        <w:ind w:left="567" w:firstLine="0"/>
        <w:rPr>
          <w:rFonts w:eastAsia="Calibri"/>
          <w:sz w:val="24"/>
          <w:szCs w:val="24"/>
          <w:lang w:eastAsia="en-US"/>
        </w:rPr>
      </w:pPr>
      <w:r w:rsidRPr="00CC17C5">
        <w:rPr>
          <w:b/>
          <w:sz w:val="24"/>
          <w:szCs w:val="24"/>
        </w:rPr>
        <w:t>д</w:t>
      </w:r>
      <w:r w:rsidR="0033091E" w:rsidRPr="00CC17C5">
        <w:rPr>
          <w:b/>
          <w:sz w:val="24"/>
          <w:szCs w:val="24"/>
        </w:rPr>
        <w:t>)</w:t>
      </w:r>
      <w:r w:rsidR="0033091E" w:rsidRPr="00CC17C5">
        <w:rPr>
          <w:sz w:val="24"/>
          <w:szCs w:val="24"/>
        </w:rPr>
        <w:t xml:space="preserve"> </w:t>
      </w:r>
      <w:r w:rsidR="005256D6" w:rsidRPr="00CC17C5">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CC17C5">
        <w:rPr>
          <w:rFonts w:eastAsia="Calibri"/>
          <w:sz w:val="24"/>
          <w:szCs w:val="24"/>
          <w:lang w:eastAsia="en-US"/>
        </w:rPr>
        <w:t>;</w:t>
      </w:r>
    </w:p>
    <w:p w:rsidR="00CD17CE" w:rsidRPr="00C420D0" w:rsidRDefault="004842C9" w:rsidP="006E534F">
      <w:pPr>
        <w:tabs>
          <w:tab w:val="left" w:pos="0"/>
        </w:tabs>
        <w:autoSpaceDE w:val="0"/>
        <w:spacing w:line="240" w:lineRule="atLeast"/>
        <w:ind w:left="567" w:firstLine="0"/>
        <w:rPr>
          <w:sz w:val="24"/>
          <w:szCs w:val="24"/>
        </w:rPr>
      </w:pPr>
      <w:r w:rsidRPr="00CC17C5">
        <w:rPr>
          <w:b/>
          <w:sz w:val="24"/>
          <w:szCs w:val="24"/>
        </w:rPr>
        <w:t>е</w:t>
      </w:r>
      <w:r w:rsidR="00D94FB1" w:rsidRPr="00CC17C5">
        <w:rPr>
          <w:b/>
          <w:sz w:val="24"/>
          <w:szCs w:val="24"/>
        </w:rPr>
        <w:t>)</w:t>
      </w:r>
      <w:r w:rsidR="00D94FB1" w:rsidRPr="00CC17C5">
        <w:rPr>
          <w:sz w:val="24"/>
          <w:szCs w:val="24"/>
        </w:rPr>
        <w:t xml:space="preserve"> отчет "Расчет по страховым взносам" за </w:t>
      </w:r>
      <w:r w:rsidR="005256D6" w:rsidRPr="00CC17C5">
        <w:rPr>
          <w:sz w:val="24"/>
          <w:szCs w:val="24"/>
        </w:rPr>
        <w:t>последний отчетный период</w:t>
      </w:r>
      <w:r w:rsidR="00BC215F" w:rsidRPr="00CC17C5">
        <w:rPr>
          <w:sz w:val="24"/>
          <w:szCs w:val="24"/>
        </w:rPr>
        <w:t xml:space="preserve"> </w:t>
      </w:r>
      <w:r w:rsidR="00D94FB1" w:rsidRPr="00CC17C5">
        <w:rPr>
          <w:sz w:val="24"/>
          <w:szCs w:val="24"/>
        </w:rPr>
        <w:t xml:space="preserve">с отметкой ИФНС </w:t>
      </w:r>
      <w:r w:rsidR="00D94FB1" w:rsidRPr="00CC17C5">
        <w:rPr>
          <w:i/>
          <w:sz w:val="24"/>
          <w:szCs w:val="24"/>
        </w:rPr>
        <w:t>(в случае сдачи в бумажной форме)</w:t>
      </w:r>
      <w:r w:rsidR="00D94FB1" w:rsidRPr="00CC17C5">
        <w:rPr>
          <w:sz w:val="24"/>
          <w:szCs w:val="24"/>
        </w:rPr>
        <w:t xml:space="preserve"> или с приложением</w:t>
      </w:r>
      <w:r w:rsidR="00D94FB1" w:rsidRPr="00C420D0">
        <w:rPr>
          <w:sz w:val="24"/>
          <w:szCs w:val="24"/>
        </w:rPr>
        <w:t xml:space="preserve"> квитанции ИФНС о приеме либо с электронной отметкой </w:t>
      </w:r>
      <w:r w:rsidR="00D94FB1"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4842C9" w:rsidP="006E534F">
      <w:pPr>
        <w:spacing w:line="240" w:lineRule="atLeast"/>
        <w:ind w:left="567" w:firstLine="0"/>
        <w:rPr>
          <w:sz w:val="24"/>
          <w:szCs w:val="24"/>
        </w:rPr>
      </w:pPr>
      <w:r>
        <w:rPr>
          <w:rFonts w:ascii="Times New Roman CYR" w:hAnsi="Times New Roman CYR" w:cs="Times New Roman CYR"/>
          <w:b/>
          <w:sz w:val="24"/>
          <w:szCs w:val="24"/>
        </w:rPr>
        <w:t>ж</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6E534F">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sidRPr="00C420D0">
        <w:rPr>
          <w:bCs/>
          <w:iCs/>
          <w:sz w:val="24"/>
          <w:szCs w:val="24"/>
          <w:shd w:val="clear" w:color="auto" w:fill="FFFF99"/>
        </w:rPr>
        <w:lastRenderedPageBreak/>
        <w:t>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з</w:t>
      </w:r>
      <w:r w:rsidR="00204289">
        <w:rPr>
          <w:b/>
          <w:snapToGrid w:val="0"/>
          <w:sz w:val="24"/>
          <w:szCs w:val="24"/>
        </w:rPr>
        <w:t>)</w:t>
      </w:r>
      <w:r w:rsidR="00204289">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Pr>
          <w:snapToGrid w:val="0"/>
          <w:sz w:val="24"/>
          <w:szCs w:val="24"/>
        </w:rPr>
        <w:t>pdf</w:t>
      </w:r>
      <w:proofErr w:type="spellEnd"/>
      <w:r w:rsidR="00204289">
        <w:rPr>
          <w:snapToGrid w:val="0"/>
          <w:sz w:val="24"/>
          <w:szCs w:val="24"/>
        </w:rPr>
        <w:t xml:space="preserve"> и датированы не ранее 15 (пятнадцати) дней до дня приглашения к участию в закупке</w:t>
      </w:r>
      <w:r w:rsidR="0033091E" w:rsidRPr="00C420D0">
        <w:rPr>
          <w:sz w:val="24"/>
          <w:szCs w:val="24"/>
        </w:rPr>
        <w:t>.</w:t>
      </w:r>
    </w:p>
    <w:p w:rsidR="009F3EFE" w:rsidRDefault="009F3EFE" w:rsidP="009F3EFE">
      <w:pPr>
        <w:autoSpaceDE w:val="0"/>
        <w:autoSpaceDN w:val="0"/>
        <w:adjustRightInd w:val="0"/>
        <w:spacing w:line="240" w:lineRule="atLeast"/>
        <w:ind w:left="567" w:firstLine="0"/>
        <w:contextualSpacing/>
        <w:rPr>
          <w:sz w:val="24"/>
          <w:szCs w:val="24"/>
        </w:rPr>
      </w:pPr>
    </w:p>
    <w:p w:rsidR="00B861D2" w:rsidRPr="00B861D2" w:rsidRDefault="009F3EFE" w:rsidP="009F3EFE">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00B861D2"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6E534F">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6E534F">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C420D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sidR="00D57F79">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lastRenderedPageBreak/>
        <w:t xml:space="preserve">4.7. Изменение условий </w:t>
      </w:r>
      <w:bookmarkEnd w:id="60"/>
      <w:r w:rsidRPr="00C420D0">
        <w:rPr>
          <w:b/>
          <w:bCs/>
          <w:sz w:val="24"/>
          <w:szCs w:val="24"/>
        </w:rPr>
        <w:t>Заявки</w:t>
      </w: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p>
    <w:p w:rsidR="00135864" w:rsidRPr="00C420D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6E534F">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 разъяснениях положений </w:t>
      </w:r>
      <w:r w:rsidRPr="00CC17C5">
        <w:rPr>
          <w:rFonts w:cs="Arial"/>
          <w:sz w:val="24"/>
          <w:szCs w:val="24"/>
        </w:rPr>
        <w:t xml:space="preserve">заявок и предоставлении не представленных документов или представленных в нечитаемом виде. При этом не допускаются запросы или требования о </w:t>
      </w:r>
      <w:r w:rsidRPr="00CC17C5">
        <w:rPr>
          <w:rFonts w:cs="Arial"/>
          <w:sz w:val="24"/>
          <w:szCs w:val="24"/>
        </w:rPr>
        <w:lastRenderedPageBreak/>
        <w:t xml:space="preserve">представлении недостающих документов или разъяснений, направленных на изменение существенных частей заявки на участие в закупке, </w:t>
      </w:r>
      <w:r w:rsidR="00780B87" w:rsidRPr="00CC17C5">
        <w:rPr>
          <w:rFonts w:cs="Arial"/>
          <w:sz w:val="24"/>
          <w:szCs w:val="24"/>
        </w:rPr>
        <w:t>а именно</w:t>
      </w:r>
      <w:r w:rsidRPr="00CC17C5">
        <w:rPr>
          <w:rFonts w:cs="Arial"/>
          <w:sz w:val="24"/>
          <w:szCs w:val="24"/>
        </w:rPr>
        <w:t xml:space="preserve"> изменение коммерческих условий такой заявки (</w:t>
      </w:r>
      <w:r w:rsidRPr="00CC17C5">
        <w:rPr>
          <w:bCs/>
          <w:iCs/>
          <w:sz w:val="24"/>
          <w:szCs w:val="24"/>
        </w:rPr>
        <w:t>предмета закупки, цены договора, сроков поставки (выполнения работ, оказания услуг)</w:t>
      </w:r>
      <w:r w:rsidRPr="00CC17C5">
        <w:rPr>
          <w:rFonts w:cs="Arial"/>
          <w:sz w:val="24"/>
          <w:szCs w:val="24"/>
        </w:rPr>
        <w:t>);</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Pr="00C420D0">
        <w:rPr>
          <w:rFonts w:cs="Arial"/>
          <w:sz w:val="24"/>
          <w:szCs w:val="24"/>
        </w:rPr>
        <w:t xml:space="preserve">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6E534F">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6E534F">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lastRenderedPageBreak/>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6E534F">
      <w:pPr>
        <w:spacing w:line="240" w:lineRule="atLeast"/>
        <w:ind w:left="567"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C17C5" w:rsidRDefault="00B36C08" w:rsidP="006E534F">
      <w:pPr>
        <w:spacing w:line="240" w:lineRule="atLeast"/>
        <w:ind w:left="567" w:firstLine="0"/>
        <w:rPr>
          <w:sz w:val="24"/>
          <w:szCs w:val="24"/>
        </w:rPr>
      </w:pPr>
      <w:r w:rsidRPr="00C420D0">
        <w:rPr>
          <w:sz w:val="24"/>
          <w:szCs w:val="24"/>
        </w:rPr>
        <w:t xml:space="preserve">       При этом Заказчик </w:t>
      </w:r>
      <w:r w:rsidR="0085712B" w:rsidRPr="00C420D0">
        <w:rPr>
          <w:sz w:val="24"/>
          <w:szCs w:val="24"/>
        </w:rPr>
        <w:t xml:space="preserve">не </w:t>
      </w:r>
      <w:r w:rsidR="0085712B" w:rsidRPr="00CC17C5">
        <w:rPr>
          <w:sz w:val="24"/>
          <w:szCs w:val="24"/>
        </w:rPr>
        <w:t>обязан заключа</w:t>
      </w:r>
      <w:r w:rsidRPr="00CC17C5">
        <w:rPr>
          <w:sz w:val="24"/>
          <w:szCs w:val="24"/>
        </w:rPr>
        <w:t xml:space="preserve">ть договор с единственным участником </w:t>
      </w:r>
      <w:r w:rsidR="0085712B" w:rsidRPr="00CC17C5">
        <w:rPr>
          <w:sz w:val="24"/>
          <w:szCs w:val="24"/>
        </w:rPr>
        <w:t>состязательной</w:t>
      </w:r>
      <w:r w:rsidRPr="00CC17C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C17C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CC17C5">
        <w:rPr>
          <w:rFonts w:ascii="Times New Roman" w:hAnsi="Times New Roman" w:cs="Times New Roman"/>
          <w:b/>
          <w:bCs/>
          <w:sz w:val="24"/>
          <w:szCs w:val="24"/>
        </w:rPr>
        <w:t>Этап оценки З</w:t>
      </w:r>
      <w:r w:rsidR="00135864" w:rsidRPr="00CC17C5">
        <w:rPr>
          <w:rFonts w:ascii="Times New Roman" w:hAnsi="Times New Roman" w:cs="Times New Roman"/>
          <w:b/>
          <w:bCs/>
          <w:sz w:val="24"/>
          <w:szCs w:val="24"/>
        </w:rPr>
        <w:t>аявок</w:t>
      </w:r>
    </w:p>
    <w:p w:rsidR="00135864" w:rsidRPr="00CC17C5" w:rsidRDefault="00135864" w:rsidP="006E534F">
      <w:pPr>
        <w:spacing w:line="240" w:lineRule="atLeast"/>
        <w:ind w:left="567" w:firstLine="0"/>
        <w:rPr>
          <w:b/>
          <w:sz w:val="24"/>
          <w:szCs w:val="24"/>
        </w:rPr>
      </w:pPr>
      <w:r w:rsidRPr="00CC17C5">
        <w:rPr>
          <w:b/>
          <w:sz w:val="24"/>
          <w:szCs w:val="24"/>
        </w:rPr>
        <w:t xml:space="preserve">4.9.3.1. </w:t>
      </w:r>
      <w:r w:rsidR="00DF5344" w:rsidRPr="00CC17C5">
        <w:rPr>
          <w:b/>
          <w:sz w:val="24"/>
          <w:szCs w:val="24"/>
        </w:rPr>
        <w:t>Национальный режим</w:t>
      </w:r>
      <w:r w:rsidRPr="00CC17C5">
        <w:rPr>
          <w:b/>
          <w:sz w:val="24"/>
          <w:szCs w:val="24"/>
        </w:rPr>
        <w:t>.</w:t>
      </w:r>
    </w:p>
    <w:p w:rsidR="00DF5344" w:rsidRPr="00CC17C5" w:rsidRDefault="00DF5344" w:rsidP="00DF5344">
      <w:pPr>
        <w:spacing w:line="240" w:lineRule="atLeast"/>
        <w:ind w:left="567" w:firstLine="0"/>
        <w:rPr>
          <w:b/>
          <w:sz w:val="24"/>
          <w:szCs w:val="24"/>
        </w:rPr>
      </w:pPr>
      <w:r w:rsidRPr="00CC17C5">
        <w:rPr>
          <w:sz w:val="24"/>
          <w:szCs w:val="24"/>
        </w:rPr>
        <w:t xml:space="preserve">На основании </w:t>
      </w:r>
      <w:proofErr w:type="spellStart"/>
      <w:r w:rsidRPr="00CC17C5">
        <w:rPr>
          <w:sz w:val="24"/>
          <w:szCs w:val="24"/>
        </w:rPr>
        <w:t>пп</w:t>
      </w:r>
      <w:proofErr w:type="spellEnd"/>
      <w:r w:rsidRPr="00CC17C5">
        <w:rPr>
          <w:sz w:val="24"/>
          <w:szCs w:val="24"/>
        </w:rPr>
        <w:t xml:space="preserve">. «м» п. 4 </w:t>
      </w:r>
      <w:bookmarkEnd w:id="62"/>
      <w:r w:rsidRPr="00CC17C5">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rsidR="0027716A" w:rsidRDefault="00D75829" w:rsidP="001811BF">
      <w:pPr>
        <w:spacing w:line="240" w:lineRule="atLeast"/>
        <w:ind w:left="567" w:firstLine="0"/>
        <w:rPr>
          <w:rFonts w:eastAsia="Calibri"/>
          <w:iCs/>
          <w:sz w:val="24"/>
          <w:szCs w:val="24"/>
          <w:lang w:eastAsia="en-US"/>
        </w:rPr>
      </w:pPr>
      <w:r w:rsidRPr="00CC17C5">
        <w:rPr>
          <w:b/>
          <w:sz w:val="24"/>
          <w:szCs w:val="24"/>
        </w:rPr>
        <w:t>4.9.3.2.</w:t>
      </w:r>
      <w:r w:rsidRPr="00CC17C5">
        <w:rPr>
          <w:sz w:val="24"/>
          <w:szCs w:val="24"/>
        </w:rPr>
        <w:t xml:space="preserve"> </w:t>
      </w:r>
      <w:r w:rsidRPr="00CC17C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w:t>
      </w:r>
      <w:r w:rsidRPr="00323339">
        <w:rPr>
          <w:rFonts w:eastAsia="Calibri"/>
          <w:iCs/>
          <w:sz w:val="24"/>
          <w:szCs w:val="24"/>
          <w:lang w:eastAsia="en-US"/>
        </w:rPr>
        <w:t xml:space="preserve">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81140C" w:rsidTr="0081140C">
        <w:trPr>
          <w:trHeight w:val="690"/>
        </w:trPr>
        <w:tc>
          <w:tcPr>
            <w:tcW w:w="1134" w:type="dxa"/>
            <w:vMerge w:val="restart"/>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b/>
                <w:iCs/>
                <w:sz w:val="24"/>
                <w:szCs w:val="24"/>
                <w:lang w:eastAsia="en-US"/>
              </w:rPr>
              <w:t>№ п/п</w:t>
            </w:r>
          </w:p>
        </w:tc>
        <w:tc>
          <w:tcPr>
            <w:tcW w:w="2127" w:type="dxa"/>
            <w:vMerge w:val="restart"/>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b/>
                <w:bCs/>
                <w:iCs/>
                <w:sz w:val="24"/>
                <w:szCs w:val="24"/>
                <w:lang w:eastAsia="en-US"/>
              </w:rPr>
              <w:t>Критерий</w:t>
            </w:r>
          </w:p>
        </w:tc>
        <w:tc>
          <w:tcPr>
            <w:tcW w:w="3969" w:type="dxa"/>
            <w:vMerge w:val="restart"/>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b/>
                <w:bCs/>
                <w:iCs/>
                <w:sz w:val="24"/>
                <w:szCs w:val="24"/>
                <w:lang w:eastAsia="en-US"/>
              </w:rPr>
              <w:t>Порядок оценки</w:t>
            </w:r>
          </w:p>
        </w:tc>
        <w:tc>
          <w:tcPr>
            <w:tcW w:w="2976" w:type="dxa"/>
            <w:gridSpan w:val="2"/>
            <w:vAlign w:val="center"/>
          </w:tcPr>
          <w:p w:rsidR="0081140C" w:rsidRPr="0081140C" w:rsidRDefault="0081140C" w:rsidP="0081140C">
            <w:pPr>
              <w:spacing w:line="240" w:lineRule="atLeast"/>
              <w:ind w:left="567" w:firstLine="0"/>
              <w:rPr>
                <w:rFonts w:eastAsia="Calibri"/>
                <w:b/>
                <w:bCs/>
                <w:iCs/>
                <w:sz w:val="24"/>
                <w:szCs w:val="24"/>
                <w:lang w:eastAsia="en-US"/>
              </w:rPr>
            </w:pPr>
            <w:r w:rsidRPr="0081140C">
              <w:rPr>
                <w:rFonts w:eastAsia="Calibri"/>
                <w:b/>
                <w:bCs/>
                <w:iCs/>
                <w:sz w:val="24"/>
                <w:szCs w:val="24"/>
                <w:lang w:eastAsia="en-US"/>
              </w:rPr>
              <w:t>Значимость критериев</w:t>
            </w:r>
          </w:p>
          <w:p w:rsidR="0081140C" w:rsidRPr="0081140C" w:rsidRDefault="0081140C" w:rsidP="0081140C">
            <w:pPr>
              <w:spacing w:line="240" w:lineRule="atLeast"/>
              <w:ind w:left="567" w:firstLine="0"/>
              <w:rPr>
                <w:rFonts w:eastAsia="Calibri"/>
                <w:b/>
                <w:bCs/>
                <w:iCs/>
                <w:sz w:val="24"/>
                <w:szCs w:val="24"/>
                <w:lang w:eastAsia="en-US"/>
              </w:rPr>
            </w:pPr>
            <w:r w:rsidRPr="0081140C">
              <w:rPr>
                <w:rFonts w:eastAsia="Calibri"/>
                <w:b/>
                <w:bCs/>
                <w:iCs/>
                <w:sz w:val="24"/>
                <w:szCs w:val="24"/>
                <w:lang w:eastAsia="en-US"/>
              </w:rPr>
              <w:t xml:space="preserve">оценки заявок </w:t>
            </w:r>
          </w:p>
        </w:tc>
      </w:tr>
      <w:tr w:rsidR="0081140C" w:rsidRPr="0081140C" w:rsidTr="0081140C">
        <w:trPr>
          <w:trHeight w:val="426"/>
        </w:trPr>
        <w:tc>
          <w:tcPr>
            <w:tcW w:w="1134" w:type="dxa"/>
            <w:vMerge/>
            <w:vAlign w:val="center"/>
          </w:tcPr>
          <w:p w:rsidR="0081140C" w:rsidRPr="0081140C" w:rsidRDefault="0081140C" w:rsidP="0081140C">
            <w:pPr>
              <w:spacing w:line="240" w:lineRule="atLeast"/>
              <w:ind w:left="567" w:firstLine="0"/>
              <w:rPr>
                <w:rFonts w:eastAsia="Calibri"/>
                <w:b/>
                <w:iCs/>
                <w:sz w:val="24"/>
                <w:szCs w:val="24"/>
                <w:lang w:eastAsia="en-US"/>
              </w:rPr>
            </w:pPr>
          </w:p>
        </w:tc>
        <w:tc>
          <w:tcPr>
            <w:tcW w:w="2127" w:type="dxa"/>
            <w:vMerge/>
            <w:vAlign w:val="center"/>
          </w:tcPr>
          <w:p w:rsidR="0081140C" w:rsidRPr="0081140C" w:rsidRDefault="0081140C" w:rsidP="0081140C">
            <w:pPr>
              <w:spacing w:line="240" w:lineRule="atLeast"/>
              <w:ind w:left="567" w:firstLine="0"/>
              <w:rPr>
                <w:rFonts w:eastAsia="Calibri"/>
                <w:b/>
                <w:bCs/>
                <w:iCs/>
                <w:sz w:val="24"/>
                <w:szCs w:val="24"/>
                <w:lang w:eastAsia="en-US"/>
              </w:rPr>
            </w:pPr>
          </w:p>
        </w:tc>
        <w:tc>
          <w:tcPr>
            <w:tcW w:w="3969" w:type="dxa"/>
            <w:vMerge/>
            <w:vAlign w:val="center"/>
          </w:tcPr>
          <w:p w:rsidR="0081140C" w:rsidRPr="0081140C" w:rsidRDefault="0081140C" w:rsidP="0081140C">
            <w:pPr>
              <w:spacing w:line="240" w:lineRule="atLeast"/>
              <w:ind w:left="567" w:firstLine="0"/>
              <w:rPr>
                <w:rFonts w:eastAsia="Calibri"/>
                <w:b/>
                <w:bCs/>
                <w:iCs/>
                <w:sz w:val="24"/>
                <w:szCs w:val="24"/>
                <w:lang w:eastAsia="en-US"/>
              </w:rPr>
            </w:pPr>
          </w:p>
        </w:tc>
        <w:tc>
          <w:tcPr>
            <w:tcW w:w="1134" w:type="dxa"/>
            <w:vAlign w:val="center"/>
          </w:tcPr>
          <w:p w:rsidR="0081140C" w:rsidRPr="0081140C" w:rsidRDefault="0081140C" w:rsidP="0081140C">
            <w:pPr>
              <w:spacing w:line="240" w:lineRule="atLeast"/>
              <w:ind w:left="567" w:firstLine="0"/>
              <w:rPr>
                <w:rFonts w:eastAsia="Calibri"/>
                <w:b/>
                <w:bCs/>
                <w:iCs/>
                <w:sz w:val="24"/>
                <w:szCs w:val="24"/>
                <w:lang w:val="en-US" w:eastAsia="en-US"/>
              </w:rPr>
            </w:pPr>
            <w:r w:rsidRPr="0081140C">
              <w:rPr>
                <w:rFonts w:eastAsia="Calibri"/>
                <w:b/>
                <w:bCs/>
                <w:iCs/>
                <w:sz w:val="24"/>
                <w:szCs w:val="24"/>
                <w:lang w:val="en-US" w:eastAsia="en-US"/>
              </w:rPr>
              <w:t>%</w:t>
            </w:r>
          </w:p>
        </w:tc>
        <w:tc>
          <w:tcPr>
            <w:tcW w:w="1842" w:type="dxa"/>
            <w:vAlign w:val="center"/>
          </w:tcPr>
          <w:p w:rsidR="0081140C" w:rsidRPr="0081140C" w:rsidRDefault="0081140C" w:rsidP="0081140C">
            <w:pPr>
              <w:spacing w:line="240" w:lineRule="atLeast"/>
              <w:ind w:left="567" w:firstLine="0"/>
              <w:rPr>
                <w:rFonts w:eastAsia="Calibri"/>
                <w:b/>
                <w:bCs/>
                <w:iCs/>
                <w:sz w:val="24"/>
                <w:szCs w:val="24"/>
                <w:lang w:eastAsia="en-US"/>
              </w:rPr>
            </w:pPr>
            <w:r w:rsidRPr="0081140C">
              <w:rPr>
                <w:rFonts w:eastAsia="Calibri"/>
                <w:b/>
                <w:bCs/>
                <w:iCs/>
                <w:sz w:val="24"/>
                <w:szCs w:val="24"/>
                <w:lang w:eastAsia="en-US"/>
              </w:rPr>
              <w:t>коэффициент</w:t>
            </w:r>
          </w:p>
        </w:tc>
      </w:tr>
      <w:tr w:rsidR="0081140C" w:rsidRPr="0081140C" w:rsidTr="0081140C">
        <w:trPr>
          <w:trHeight w:val="261"/>
        </w:trPr>
        <w:tc>
          <w:tcPr>
            <w:tcW w:w="7230" w:type="dxa"/>
            <w:gridSpan w:val="3"/>
            <w:vAlign w:val="center"/>
          </w:tcPr>
          <w:p w:rsidR="0081140C" w:rsidRPr="0081140C" w:rsidRDefault="0081140C" w:rsidP="0081140C">
            <w:pPr>
              <w:numPr>
                <w:ilvl w:val="0"/>
                <w:numId w:val="49"/>
              </w:numPr>
              <w:spacing w:line="240" w:lineRule="atLeast"/>
              <w:rPr>
                <w:rFonts w:eastAsia="Calibri"/>
                <w:bCs/>
                <w:iCs/>
                <w:sz w:val="24"/>
                <w:szCs w:val="24"/>
                <w:lang w:eastAsia="en-US"/>
              </w:rPr>
            </w:pPr>
            <w:r w:rsidRPr="0081140C">
              <w:rPr>
                <w:rFonts w:eastAsia="Calibri"/>
                <w:bCs/>
                <w:iCs/>
                <w:sz w:val="24"/>
                <w:szCs w:val="24"/>
                <w:lang w:eastAsia="en-US"/>
              </w:rPr>
              <w:t>Ценовой критерий</w:t>
            </w:r>
          </w:p>
        </w:tc>
        <w:tc>
          <w:tcPr>
            <w:tcW w:w="1134" w:type="dxa"/>
            <w:vAlign w:val="center"/>
          </w:tcPr>
          <w:p w:rsidR="0081140C" w:rsidRPr="0081140C" w:rsidRDefault="0081140C" w:rsidP="0081140C">
            <w:pPr>
              <w:spacing w:line="240" w:lineRule="atLeast"/>
              <w:ind w:left="567" w:firstLine="0"/>
              <w:rPr>
                <w:rFonts w:eastAsia="Calibri"/>
                <w:b/>
                <w:bCs/>
                <w:iCs/>
                <w:sz w:val="24"/>
                <w:szCs w:val="24"/>
                <w:lang w:val="en-US" w:eastAsia="en-US"/>
              </w:rPr>
            </w:pPr>
          </w:p>
        </w:tc>
        <w:tc>
          <w:tcPr>
            <w:tcW w:w="1842" w:type="dxa"/>
            <w:vAlign w:val="center"/>
          </w:tcPr>
          <w:p w:rsidR="0081140C" w:rsidRPr="0081140C" w:rsidRDefault="0081140C" w:rsidP="0081140C">
            <w:pPr>
              <w:spacing w:line="240" w:lineRule="atLeast"/>
              <w:ind w:left="567" w:firstLine="0"/>
              <w:rPr>
                <w:rFonts w:eastAsia="Calibri"/>
                <w:b/>
                <w:bCs/>
                <w:iCs/>
                <w:sz w:val="24"/>
                <w:szCs w:val="24"/>
                <w:lang w:eastAsia="en-US"/>
              </w:rPr>
            </w:pPr>
          </w:p>
        </w:tc>
      </w:tr>
      <w:tr w:rsidR="0081140C" w:rsidRPr="0081140C" w:rsidTr="0081140C">
        <w:trPr>
          <w:trHeight w:val="1103"/>
        </w:trPr>
        <w:tc>
          <w:tcPr>
            <w:tcW w:w="1134"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1.1</w:t>
            </w:r>
          </w:p>
          <w:p w:rsidR="0081140C" w:rsidRPr="0081140C"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Цена договора</w:t>
            </w:r>
          </w:p>
          <w:p w:rsidR="0081140C" w:rsidRPr="0081140C"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Оценка по критерию производится по данным, указанным в Заявке Участника (форме 5.1 Документации)</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Оценка определяется по формуле: </w:t>
            </w:r>
          </w:p>
          <w:p w:rsidR="0081140C" w:rsidRPr="006F2DD6" w:rsidRDefault="0081140C" w:rsidP="0081140C">
            <w:pPr>
              <w:spacing w:line="240" w:lineRule="atLeast"/>
              <w:ind w:firstLine="0"/>
              <w:rPr>
                <w:rFonts w:eastAsia="Calibri"/>
                <w:iCs/>
                <w:sz w:val="24"/>
                <w:szCs w:val="24"/>
                <w:lang w:val="en-US" w:eastAsia="en-US"/>
              </w:rPr>
            </w:pPr>
            <w:r w:rsidRPr="0081140C">
              <w:rPr>
                <w:rFonts w:eastAsia="Calibri"/>
                <w:iCs/>
                <w:sz w:val="24"/>
                <w:szCs w:val="24"/>
                <w:lang w:eastAsia="en-US"/>
              </w:rPr>
              <w:t>ЦБ</w:t>
            </w:r>
            <w:r w:rsidRPr="006F2DD6">
              <w:rPr>
                <w:rFonts w:eastAsia="Calibri"/>
                <w:iCs/>
                <w:sz w:val="24"/>
                <w:szCs w:val="24"/>
                <w:lang w:val="en-US" w:eastAsia="en-US"/>
              </w:rPr>
              <w:t xml:space="preserve"> </w:t>
            </w:r>
            <w:proofErr w:type="spellStart"/>
            <w:r w:rsidRPr="0081140C">
              <w:rPr>
                <w:rFonts w:eastAsia="Calibri"/>
                <w:iCs/>
                <w:sz w:val="24"/>
                <w:szCs w:val="24"/>
                <w:lang w:val="en-US" w:eastAsia="en-US"/>
              </w:rPr>
              <w:t>i</w:t>
            </w:r>
            <w:proofErr w:type="spellEnd"/>
            <w:r w:rsidRPr="006F2DD6">
              <w:rPr>
                <w:rFonts w:eastAsia="Calibri"/>
                <w:iCs/>
                <w:sz w:val="24"/>
                <w:szCs w:val="24"/>
                <w:lang w:val="en-US" w:eastAsia="en-US"/>
              </w:rPr>
              <w:t xml:space="preserve"> = </w:t>
            </w:r>
            <w:r w:rsidRPr="0081140C">
              <w:rPr>
                <w:rFonts w:eastAsia="Calibri"/>
                <w:iCs/>
                <w:sz w:val="24"/>
                <w:szCs w:val="24"/>
                <w:lang w:eastAsia="en-US"/>
              </w:rPr>
              <w:t>Ц</w:t>
            </w:r>
            <w:r w:rsidRPr="006F2DD6">
              <w:rPr>
                <w:rFonts w:eastAsia="Calibri"/>
                <w:iCs/>
                <w:sz w:val="24"/>
                <w:szCs w:val="24"/>
                <w:lang w:val="en-US" w:eastAsia="en-US"/>
              </w:rPr>
              <w:t xml:space="preserve"> </w:t>
            </w:r>
            <w:r w:rsidRPr="0081140C">
              <w:rPr>
                <w:rFonts w:eastAsia="Calibri"/>
                <w:iCs/>
                <w:sz w:val="24"/>
                <w:szCs w:val="24"/>
                <w:lang w:val="en-US" w:eastAsia="en-US"/>
              </w:rPr>
              <w:t>min</w:t>
            </w:r>
            <w:r w:rsidRPr="006F2DD6">
              <w:rPr>
                <w:rFonts w:eastAsia="Calibri"/>
                <w:iCs/>
                <w:sz w:val="24"/>
                <w:szCs w:val="24"/>
                <w:lang w:val="en-US" w:eastAsia="en-US"/>
              </w:rPr>
              <w:t xml:space="preserve"> / </w:t>
            </w:r>
            <w:r w:rsidRPr="0081140C">
              <w:rPr>
                <w:rFonts w:eastAsia="Calibri"/>
                <w:iCs/>
                <w:sz w:val="24"/>
                <w:szCs w:val="24"/>
                <w:lang w:eastAsia="en-US"/>
              </w:rPr>
              <w:t>Ц</w:t>
            </w:r>
            <w:r w:rsidRPr="006F2DD6">
              <w:rPr>
                <w:rFonts w:eastAsia="Calibri"/>
                <w:iCs/>
                <w:sz w:val="24"/>
                <w:szCs w:val="24"/>
                <w:lang w:val="en-US" w:eastAsia="en-US"/>
              </w:rPr>
              <w:t xml:space="preserve"> </w:t>
            </w:r>
            <w:proofErr w:type="spellStart"/>
            <w:proofErr w:type="gramStart"/>
            <w:r w:rsidRPr="0081140C">
              <w:rPr>
                <w:rFonts w:eastAsia="Calibri"/>
                <w:iCs/>
                <w:sz w:val="24"/>
                <w:szCs w:val="24"/>
                <w:lang w:val="en-US" w:eastAsia="en-US"/>
              </w:rPr>
              <w:t>i</w:t>
            </w:r>
            <w:proofErr w:type="spellEnd"/>
            <w:r w:rsidRPr="006F2DD6">
              <w:rPr>
                <w:rFonts w:eastAsia="Calibri"/>
                <w:iCs/>
                <w:sz w:val="24"/>
                <w:szCs w:val="24"/>
                <w:lang w:val="en-US" w:eastAsia="en-US"/>
              </w:rPr>
              <w:t xml:space="preserve">  </w:t>
            </w:r>
            <w:r w:rsidRPr="0081140C">
              <w:rPr>
                <w:rFonts w:eastAsia="Calibri"/>
                <w:iCs/>
                <w:sz w:val="24"/>
                <w:szCs w:val="24"/>
                <w:lang w:eastAsia="en-US"/>
              </w:rPr>
              <w:t>х</w:t>
            </w:r>
            <w:proofErr w:type="gramEnd"/>
            <w:r w:rsidRPr="006F2DD6">
              <w:rPr>
                <w:rFonts w:eastAsia="Calibri"/>
                <w:iCs/>
                <w:sz w:val="24"/>
                <w:szCs w:val="24"/>
                <w:lang w:val="en-US" w:eastAsia="en-US"/>
              </w:rPr>
              <w:t xml:space="preserve"> 10</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где:</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 Ц </w:t>
            </w:r>
            <w:proofErr w:type="spellStart"/>
            <w:r w:rsidRPr="0081140C">
              <w:rPr>
                <w:rFonts w:eastAsia="Calibri"/>
                <w:iCs/>
                <w:sz w:val="24"/>
                <w:szCs w:val="24"/>
                <w:lang w:val="en-US" w:eastAsia="en-US"/>
              </w:rPr>
              <w:t>i</w:t>
            </w:r>
            <w:proofErr w:type="spellEnd"/>
            <w:r w:rsidRPr="0081140C">
              <w:rPr>
                <w:rFonts w:eastAsia="Calibri"/>
                <w:iCs/>
                <w:sz w:val="24"/>
                <w:szCs w:val="24"/>
                <w:lang w:eastAsia="en-US"/>
              </w:rPr>
              <w:t xml:space="preserve"> - ценовое предложение Участника закупки, Заявка которого оценивается;</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Ц </w:t>
            </w:r>
            <w:r w:rsidRPr="0081140C">
              <w:rPr>
                <w:rFonts w:eastAsia="Calibri"/>
                <w:iCs/>
                <w:sz w:val="24"/>
                <w:szCs w:val="24"/>
                <w:lang w:val="en-US" w:eastAsia="en-US"/>
              </w:rPr>
              <w:t>min</w:t>
            </w:r>
            <w:r w:rsidRPr="0081140C">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70</w:t>
            </w:r>
          </w:p>
        </w:tc>
        <w:tc>
          <w:tcPr>
            <w:tcW w:w="1842" w:type="dxa"/>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0,70</w:t>
            </w:r>
          </w:p>
        </w:tc>
      </w:tr>
      <w:tr w:rsidR="0081140C" w:rsidRPr="0081140C" w:rsidTr="0081140C">
        <w:trPr>
          <w:trHeight w:val="1102"/>
        </w:trPr>
        <w:tc>
          <w:tcPr>
            <w:tcW w:w="1134"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iCs/>
                <w:sz w:val="24"/>
                <w:szCs w:val="24"/>
                <w:lang w:eastAsia="en-US"/>
              </w:rPr>
              <w:t>от 1 до 10 баллов</w:t>
            </w:r>
          </w:p>
        </w:tc>
      </w:tr>
      <w:tr w:rsidR="0081140C" w:rsidRPr="0081140C" w:rsidTr="0081140C">
        <w:trPr>
          <w:trHeight w:val="333"/>
        </w:trPr>
        <w:tc>
          <w:tcPr>
            <w:tcW w:w="7230" w:type="dxa"/>
            <w:gridSpan w:val="3"/>
            <w:shd w:val="clear" w:color="auto" w:fill="auto"/>
            <w:vAlign w:val="center"/>
          </w:tcPr>
          <w:p w:rsidR="0081140C" w:rsidRPr="0081140C" w:rsidRDefault="0081140C" w:rsidP="0081140C">
            <w:pPr>
              <w:numPr>
                <w:ilvl w:val="0"/>
                <w:numId w:val="49"/>
              </w:numPr>
              <w:spacing w:line="240" w:lineRule="atLeast"/>
              <w:rPr>
                <w:rFonts w:eastAsia="Calibri"/>
                <w:iCs/>
                <w:sz w:val="24"/>
                <w:szCs w:val="24"/>
                <w:lang w:eastAsia="en-US"/>
              </w:rPr>
            </w:pPr>
            <w:r w:rsidRPr="0081140C">
              <w:rPr>
                <w:rFonts w:eastAsia="Calibri"/>
                <w:iCs/>
                <w:sz w:val="24"/>
                <w:szCs w:val="24"/>
                <w:lang w:eastAsia="en-US"/>
              </w:rPr>
              <w:t>Неценовые критерии</w:t>
            </w:r>
          </w:p>
        </w:tc>
        <w:tc>
          <w:tcPr>
            <w:tcW w:w="2976" w:type="dxa"/>
            <w:gridSpan w:val="2"/>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r>
      <w:tr w:rsidR="0081140C" w:rsidRPr="0081140C" w:rsidTr="0081140C">
        <w:trPr>
          <w:trHeight w:val="1033"/>
        </w:trPr>
        <w:tc>
          <w:tcPr>
            <w:tcW w:w="1134"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2.1</w:t>
            </w:r>
          </w:p>
        </w:tc>
        <w:tc>
          <w:tcPr>
            <w:tcW w:w="2127"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Срок поставки</w:t>
            </w:r>
          </w:p>
          <w:p w:rsidR="0081140C" w:rsidRPr="0081140C"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Pr>
                <w:rFonts w:eastAsia="Calibri"/>
                <w:iCs/>
                <w:sz w:val="24"/>
                <w:szCs w:val="24"/>
                <w:lang w:eastAsia="en-US"/>
              </w:rPr>
              <w:t xml:space="preserve"> </w:t>
            </w:r>
            <w:r w:rsidRPr="0081140C">
              <w:rPr>
                <w:rFonts w:eastAsia="Calibri"/>
                <w:iCs/>
                <w:sz w:val="24"/>
                <w:szCs w:val="24"/>
                <w:lang w:eastAsia="en-US"/>
              </w:rPr>
              <w:t>Оценка производится по данным, указанным в Форме 5.1 настоящей Документации.</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Оценка определяется по формуле: </w:t>
            </w:r>
          </w:p>
          <w:p w:rsidR="0081140C" w:rsidRPr="0081140C" w:rsidRDefault="0081140C" w:rsidP="0081140C">
            <w:pPr>
              <w:spacing w:line="240" w:lineRule="atLeast"/>
              <w:ind w:firstLine="0"/>
              <w:rPr>
                <w:rFonts w:eastAsia="Calibri"/>
                <w:iCs/>
                <w:sz w:val="24"/>
                <w:szCs w:val="24"/>
                <w:lang w:eastAsia="en-US"/>
              </w:rPr>
            </w:pPr>
            <w:proofErr w:type="spellStart"/>
            <w:r w:rsidRPr="0081140C">
              <w:rPr>
                <w:rFonts w:eastAsia="Calibri"/>
                <w:iCs/>
                <w:sz w:val="24"/>
                <w:szCs w:val="24"/>
                <w:lang w:eastAsia="en-US"/>
              </w:rPr>
              <w:t>СБi</w:t>
            </w:r>
            <w:proofErr w:type="spellEnd"/>
            <w:r w:rsidRPr="0081140C">
              <w:rPr>
                <w:rFonts w:eastAsia="Calibri"/>
                <w:iCs/>
                <w:sz w:val="24"/>
                <w:szCs w:val="24"/>
                <w:lang w:eastAsia="en-US"/>
              </w:rPr>
              <w:t xml:space="preserve"> = </w:t>
            </w:r>
            <w:proofErr w:type="spellStart"/>
            <w:r w:rsidRPr="0081140C">
              <w:rPr>
                <w:rFonts w:eastAsia="Calibri"/>
                <w:iCs/>
                <w:sz w:val="24"/>
                <w:szCs w:val="24"/>
                <w:lang w:eastAsia="en-US"/>
              </w:rPr>
              <w:t>Сmin</w:t>
            </w:r>
            <w:proofErr w:type="spellEnd"/>
            <w:r w:rsidRPr="0081140C">
              <w:rPr>
                <w:rFonts w:eastAsia="Calibri"/>
                <w:iCs/>
                <w:sz w:val="24"/>
                <w:szCs w:val="24"/>
                <w:lang w:eastAsia="en-US"/>
              </w:rPr>
              <w:t xml:space="preserve"> / </w:t>
            </w:r>
            <w:proofErr w:type="spellStart"/>
            <w:r w:rsidRPr="0081140C">
              <w:rPr>
                <w:rFonts w:eastAsia="Calibri"/>
                <w:iCs/>
                <w:sz w:val="24"/>
                <w:szCs w:val="24"/>
                <w:lang w:eastAsia="en-US"/>
              </w:rPr>
              <w:t>С</w:t>
            </w:r>
            <w:proofErr w:type="gramStart"/>
            <w:r w:rsidRPr="0081140C">
              <w:rPr>
                <w:rFonts w:eastAsia="Calibri"/>
                <w:iCs/>
                <w:sz w:val="24"/>
                <w:szCs w:val="24"/>
                <w:lang w:eastAsia="en-US"/>
              </w:rPr>
              <w:t>i</w:t>
            </w:r>
            <w:proofErr w:type="spellEnd"/>
            <w:r w:rsidRPr="0081140C">
              <w:rPr>
                <w:rFonts w:eastAsia="Calibri"/>
                <w:iCs/>
                <w:sz w:val="24"/>
                <w:szCs w:val="24"/>
                <w:lang w:eastAsia="en-US"/>
              </w:rPr>
              <w:t xml:space="preserve">  х</w:t>
            </w:r>
            <w:proofErr w:type="gramEnd"/>
            <w:r w:rsidRPr="0081140C">
              <w:rPr>
                <w:rFonts w:eastAsia="Calibri"/>
                <w:iCs/>
                <w:sz w:val="24"/>
                <w:szCs w:val="24"/>
                <w:lang w:eastAsia="en-US"/>
              </w:rPr>
              <w:t xml:space="preserve"> 10     где:</w:t>
            </w:r>
          </w:p>
          <w:p w:rsidR="0081140C" w:rsidRPr="0081140C" w:rsidRDefault="0081140C" w:rsidP="0081140C">
            <w:pPr>
              <w:spacing w:line="240" w:lineRule="atLeast"/>
              <w:ind w:firstLine="0"/>
              <w:rPr>
                <w:rFonts w:eastAsia="Calibri"/>
                <w:iCs/>
                <w:sz w:val="24"/>
                <w:szCs w:val="24"/>
                <w:lang w:eastAsia="en-US"/>
              </w:rPr>
            </w:pPr>
            <w:proofErr w:type="spellStart"/>
            <w:r w:rsidRPr="0081140C">
              <w:rPr>
                <w:rFonts w:eastAsia="Calibri"/>
                <w:iCs/>
                <w:sz w:val="24"/>
                <w:szCs w:val="24"/>
                <w:lang w:eastAsia="en-US"/>
              </w:rPr>
              <w:t>Cmin</w:t>
            </w:r>
            <w:proofErr w:type="spellEnd"/>
            <w:r w:rsidRPr="0081140C">
              <w:rPr>
                <w:rFonts w:eastAsia="Calibri"/>
                <w:iCs/>
                <w:sz w:val="24"/>
                <w:szCs w:val="24"/>
                <w:lang w:eastAsia="en-US"/>
              </w:rPr>
              <w:t xml:space="preserve"> - минимальный срок поставки </w:t>
            </w:r>
            <w:r>
              <w:rPr>
                <w:rFonts w:eastAsia="Calibri"/>
                <w:iCs/>
                <w:sz w:val="24"/>
                <w:szCs w:val="24"/>
                <w:lang w:eastAsia="en-US"/>
              </w:rPr>
              <w:t>товара</w:t>
            </w:r>
            <w:r w:rsidRPr="0081140C">
              <w:rPr>
                <w:rFonts w:eastAsia="Calibri"/>
                <w:iCs/>
                <w:sz w:val="24"/>
                <w:szCs w:val="24"/>
                <w:lang w:eastAsia="en-US"/>
              </w:rPr>
              <w:t xml:space="preserve"> из предложенных участниками закупки;</w:t>
            </w:r>
          </w:p>
          <w:p w:rsidR="0081140C" w:rsidRPr="0081140C" w:rsidRDefault="0081140C" w:rsidP="0081140C">
            <w:pPr>
              <w:spacing w:line="240" w:lineRule="atLeast"/>
              <w:ind w:firstLine="0"/>
              <w:rPr>
                <w:rFonts w:eastAsia="Calibri"/>
                <w:iCs/>
                <w:sz w:val="24"/>
                <w:szCs w:val="24"/>
                <w:lang w:eastAsia="en-US"/>
              </w:rPr>
            </w:pPr>
            <w:proofErr w:type="spellStart"/>
            <w:r w:rsidRPr="0081140C">
              <w:rPr>
                <w:rFonts w:eastAsia="Calibri"/>
                <w:iCs/>
                <w:sz w:val="24"/>
                <w:szCs w:val="24"/>
                <w:lang w:eastAsia="en-US"/>
              </w:rPr>
              <w:t>Ci</w:t>
            </w:r>
            <w:proofErr w:type="spellEnd"/>
            <w:r w:rsidRPr="0081140C">
              <w:rPr>
                <w:rFonts w:eastAsia="Calibri"/>
                <w:iCs/>
                <w:sz w:val="24"/>
                <w:szCs w:val="24"/>
                <w:lang w:eastAsia="en-US"/>
              </w:rPr>
              <w:t xml:space="preserve"> - срок поставки </w:t>
            </w:r>
            <w:r>
              <w:rPr>
                <w:rFonts w:eastAsia="Calibri"/>
                <w:iCs/>
                <w:sz w:val="24"/>
                <w:szCs w:val="24"/>
                <w:lang w:eastAsia="en-US"/>
              </w:rPr>
              <w:t>Товара</w:t>
            </w:r>
            <w:r w:rsidRPr="0081140C">
              <w:rPr>
                <w:rFonts w:eastAsia="Calibri"/>
                <w:iCs/>
                <w:sz w:val="24"/>
                <w:szCs w:val="24"/>
                <w:lang w:eastAsia="en-US"/>
              </w:rPr>
              <w:t xml:space="preserve"> Участника закупки, Заявка которого оценивается. </w:t>
            </w:r>
          </w:p>
        </w:tc>
        <w:tc>
          <w:tcPr>
            <w:tcW w:w="1134" w:type="dxa"/>
            <w:shd w:val="clear" w:color="auto" w:fill="auto"/>
            <w:vAlign w:val="center"/>
          </w:tcPr>
          <w:p w:rsidR="0081140C" w:rsidRPr="0081140C" w:rsidRDefault="0081140C" w:rsidP="0081140C">
            <w:pPr>
              <w:spacing w:line="240" w:lineRule="atLeast"/>
              <w:ind w:left="567" w:firstLine="0"/>
              <w:rPr>
                <w:rFonts w:eastAsia="Calibri"/>
                <w:iCs/>
                <w:sz w:val="24"/>
                <w:szCs w:val="24"/>
                <w:lang w:val="en-US" w:eastAsia="en-US"/>
              </w:rPr>
            </w:pPr>
            <w:r w:rsidRPr="0081140C">
              <w:rPr>
                <w:rFonts w:eastAsia="Calibri"/>
                <w:iCs/>
                <w:sz w:val="24"/>
                <w:szCs w:val="24"/>
                <w:lang w:eastAsia="en-US"/>
              </w:rPr>
              <w:t>30</w:t>
            </w:r>
          </w:p>
        </w:tc>
        <w:tc>
          <w:tcPr>
            <w:tcW w:w="1842" w:type="dxa"/>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0,30</w:t>
            </w:r>
          </w:p>
        </w:tc>
      </w:tr>
      <w:tr w:rsidR="0081140C" w:rsidRPr="0081140C" w:rsidTr="0081140C">
        <w:trPr>
          <w:trHeight w:val="1436"/>
        </w:trPr>
        <w:tc>
          <w:tcPr>
            <w:tcW w:w="1134"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rsidR="0081140C" w:rsidRPr="0081140C" w:rsidRDefault="0081140C" w:rsidP="0081140C">
            <w:pPr>
              <w:spacing w:line="240" w:lineRule="atLeast"/>
              <w:ind w:left="567" w:firstLine="0"/>
              <w:rPr>
                <w:rFonts w:eastAsia="Calibri"/>
                <w:bCs/>
                <w:iCs/>
                <w:sz w:val="24"/>
                <w:szCs w:val="24"/>
                <w:lang w:eastAsia="en-US"/>
              </w:rPr>
            </w:pPr>
          </w:p>
        </w:tc>
        <w:tc>
          <w:tcPr>
            <w:tcW w:w="2976" w:type="dxa"/>
            <w:gridSpan w:val="2"/>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от 1 до 10 баллов</w:t>
            </w:r>
          </w:p>
        </w:tc>
      </w:tr>
      <w:tr w:rsidR="0081140C" w:rsidRPr="0081140C" w:rsidTr="0081140C">
        <w:trPr>
          <w:trHeight w:val="690"/>
        </w:trPr>
        <w:tc>
          <w:tcPr>
            <w:tcW w:w="7230" w:type="dxa"/>
            <w:gridSpan w:val="3"/>
            <w:vAlign w:val="center"/>
          </w:tcPr>
          <w:p w:rsidR="0081140C" w:rsidRPr="0081140C" w:rsidRDefault="0081140C" w:rsidP="0081140C">
            <w:pPr>
              <w:spacing w:line="240" w:lineRule="atLeast"/>
              <w:ind w:left="567" w:firstLine="0"/>
              <w:rPr>
                <w:rFonts w:eastAsia="Calibri"/>
                <w:bCs/>
                <w:iCs/>
                <w:sz w:val="24"/>
                <w:szCs w:val="24"/>
                <w:lang w:eastAsia="en-US"/>
              </w:rPr>
            </w:pPr>
            <w:r w:rsidRPr="0081140C">
              <w:rPr>
                <w:rFonts w:eastAsia="Calibri"/>
                <w:bCs/>
                <w:iCs/>
                <w:sz w:val="24"/>
                <w:szCs w:val="24"/>
                <w:lang w:eastAsia="en-US"/>
              </w:rPr>
              <w:lastRenderedPageBreak/>
              <w:t>Совокупная значимость всех критериев</w:t>
            </w:r>
          </w:p>
        </w:tc>
        <w:tc>
          <w:tcPr>
            <w:tcW w:w="1134" w:type="dxa"/>
            <w:vAlign w:val="center"/>
          </w:tcPr>
          <w:p w:rsidR="0081140C" w:rsidRPr="0081140C" w:rsidRDefault="0081140C" w:rsidP="0081140C">
            <w:pPr>
              <w:spacing w:line="240" w:lineRule="atLeast"/>
              <w:ind w:firstLine="0"/>
              <w:jc w:val="center"/>
              <w:rPr>
                <w:rFonts w:eastAsia="Calibri"/>
                <w:b/>
                <w:iCs/>
                <w:sz w:val="24"/>
                <w:szCs w:val="24"/>
                <w:lang w:eastAsia="en-US"/>
              </w:rPr>
            </w:pPr>
            <w:r w:rsidRPr="0081140C">
              <w:rPr>
                <w:rFonts w:eastAsia="Calibri"/>
                <w:b/>
                <w:iCs/>
                <w:sz w:val="24"/>
                <w:szCs w:val="24"/>
                <w:lang w:eastAsia="en-US"/>
              </w:rPr>
              <w:t>100</w:t>
            </w:r>
          </w:p>
        </w:tc>
        <w:tc>
          <w:tcPr>
            <w:tcW w:w="1842" w:type="dxa"/>
            <w:vAlign w:val="center"/>
          </w:tcPr>
          <w:p w:rsidR="0081140C" w:rsidRPr="0081140C" w:rsidRDefault="0081140C" w:rsidP="0081140C">
            <w:pPr>
              <w:spacing w:line="240" w:lineRule="atLeast"/>
              <w:ind w:left="567" w:firstLine="0"/>
              <w:jc w:val="center"/>
              <w:rPr>
                <w:rFonts w:eastAsia="Calibri"/>
                <w:b/>
                <w:iCs/>
                <w:sz w:val="24"/>
                <w:szCs w:val="24"/>
                <w:lang w:eastAsia="en-US"/>
              </w:rPr>
            </w:pPr>
            <w:r w:rsidRPr="0081140C">
              <w:rPr>
                <w:rFonts w:eastAsia="Calibri"/>
                <w:b/>
                <w:iCs/>
                <w:sz w:val="24"/>
                <w:szCs w:val="24"/>
                <w:lang w:eastAsia="en-US"/>
              </w:rPr>
              <w:t>1</w:t>
            </w:r>
          </w:p>
        </w:tc>
      </w:tr>
    </w:tbl>
    <w:p w:rsidR="0081140C" w:rsidRPr="0081140C" w:rsidRDefault="0081140C" w:rsidP="0081140C">
      <w:pPr>
        <w:spacing w:line="240" w:lineRule="atLeast"/>
        <w:ind w:left="567" w:firstLine="0"/>
        <w:rPr>
          <w:rFonts w:eastAsia="Calibri"/>
          <w:iCs/>
          <w:sz w:val="24"/>
          <w:szCs w:val="24"/>
          <w:lang w:eastAsia="en-US"/>
        </w:rPr>
      </w:pP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b/>
          <w:iCs/>
          <w:sz w:val="24"/>
          <w:szCs w:val="24"/>
          <w:lang w:eastAsia="en-US"/>
        </w:rPr>
        <w:t>4.9.3.3.</w:t>
      </w:r>
      <w:r w:rsidRPr="0081140C">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81140C" w:rsidRPr="0081140C" w:rsidRDefault="0081140C" w:rsidP="0081140C">
      <w:pPr>
        <w:spacing w:line="240" w:lineRule="atLeast"/>
        <w:ind w:left="567" w:firstLine="0"/>
        <w:rPr>
          <w:rFonts w:eastAsia="Calibri"/>
          <w:iCs/>
          <w:sz w:val="24"/>
          <w:szCs w:val="24"/>
          <w:lang w:val="en-US" w:eastAsia="en-US"/>
        </w:rPr>
      </w:pPr>
      <w:proofErr w:type="spellStart"/>
      <w:r w:rsidRPr="0081140C">
        <w:rPr>
          <w:rFonts w:eastAsia="Calibri"/>
          <w:iCs/>
          <w:sz w:val="24"/>
          <w:szCs w:val="24"/>
          <w:lang w:val="en-US" w:eastAsia="en-US"/>
        </w:rPr>
        <w:t>Rsum</w:t>
      </w:r>
      <w:proofErr w:type="spellEnd"/>
      <w:r w:rsidRPr="0081140C">
        <w:rPr>
          <w:rFonts w:eastAsia="Calibri"/>
          <w:iCs/>
          <w:sz w:val="24"/>
          <w:szCs w:val="24"/>
          <w:lang w:val="en-US" w:eastAsia="en-US"/>
        </w:rPr>
        <w:t xml:space="preserve"> </w:t>
      </w:r>
      <w:proofErr w:type="spellStart"/>
      <w:r w:rsidRPr="0081140C">
        <w:rPr>
          <w:rFonts w:eastAsia="Calibri"/>
          <w:iCs/>
          <w:sz w:val="24"/>
          <w:szCs w:val="24"/>
          <w:lang w:val="en-US" w:eastAsia="en-US"/>
        </w:rPr>
        <w:t>i</w:t>
      </w:r>
      <w:proofErr w:type="spellEnd"/>
      <w:r w:rsidRPr="0081140C">
        <w:rPr>
          <w:rFonts w:eastAsia="Calibri"/>
          <w:iCs/>
          <w:sz w:val="24"/>
          <w:szCs w:val="24"/>
          <w:lang w:val="en-US" w:eastAsia="en-US"/>
        </w:rPr>
        <w:t xml:space="preserve"> </w:t>
      </w:r>
      <w:proofErr w:type="gramStart"/>
      <w:r w:rsidRPr="0081140C">
        <w:rPr>
          <w:rFonts w:eastAsia="Calibri"/>
          <w:iCs/>
          <w:sz w:val="24"/>
          <w:szCs w:val="24"/>
          <w:lang w:val="en-US" w:eastAsia="en-US"/>
        </w:rPr>
        <w:t>=  (</w:t>
      </w:r>
      <w:proofErr w:type="gramEnd"/>
      <w:r w:rsidRPr="0081140C">
        <w:rPr>
          <w:rFonts w:eastAsia="Calibri"/>
          <w:iCs/>
          <w:sz w:val="24"/>
          <w:szCs w:val="24"/>
          <w:lang w:val="en-US" w:eastAsia="en-US"/>
        </w:rPr>
        <w:t>R1i</w:t>
      </w:r>
      <w:r w:rsidRPr="0081140C">
        <w:rPr>
          <w:rFonts w:eastAsia="Calibri"/>
          <w:iCs/>
          <w:sz w:val="24"/>
          <w:szCs w:val="24"/>
          <w:lang w:eastAsia="en-US"/>
        </w:rPr>
        <w:t>х</w:t>
      </w:r>
      <w:r w:rsidRPr="0081140C">
        <w:rPr>
          <w:rFonts w:eastAsia="Calibri"/>
          <w:iCs/>
          <w:sz w:val="24"/>
          <w:szCs w:val="24"/>
          <w:lang w:val="en-US" w:eastAsia="en-US"/>
        </w:rPr>
        <w:t xml:space="preserve">  K1i) + … + (</w:t>
      </w:r>
      <w:proofErr w:type="spellStart"/>
      <w:r w:rsidRPr="0081140C">
        <w:rPr>
          <w:rFonts w:eastAsia="Calibri"/>
          <w:iCs/>
          <w:sz w:val="24"/>
          <w:szCs w:val="24"/>
          <w:lang w:val="en-US" w:eastAsia="en-US"/>
        </w:rPr>
        <w:t>Rni</w:t>
      </w:r>
      <w:proofErr w:type="spellEnd"/>
      <w:r w:rsidRPr="0081140C">
        <w:rPr>
          <w:rFonts w:eastAsia="Calibri"/>
          <w:iCs/>
          <w:sz w:val="24"/>
          <w:szCs w:val="24"/>
          <w:lang w:val="en-US" w:eastAsia="en-US"/>
        </w:rPr>
        <w:t xml:space="preserve">  </w:t>
      </w:r>
      <w:r w:rsidRPr="0081140C">
        <w:rPr>
          <w:rFonts w:eastAsia="Calibri"/>
          <w:iCs/>
          <w:sz w:val="24"/>
          <w:szCs w:val="24"/>
          <w:lang w:eastAsia="en-US"/>
        </w:rPr>
        <w:t>х</w:t>
      </w:r>
      <w:r w:rsidRPr="0081140C">
        <w:rPr>
          <w:rFonts w:eastAsia="Calibri"/>
          <w:iCs/>
          <w:sz w:val="24"/>
          <w:szCs w:val="24"/>
          <w:lang w:val="en-US" w:eastAsia="en-US"/>
        </w:rPr>
        <w:t xml:space="preserve">  </w:t>
      </w:r>
      <w:proofErr w:type="spellStart"/>
      <w:r w:rsidRPr="0081140C">
        <w:rPr>
          <w:rFonts w:eastAsia="Calibri"/>
          <w:iCs/>
          <w:sz w:val="24"/>
          <w:szCs w:val="24"/>
          <w:lang w:val="en-US" w:eastAsia="en-US"/>
        </w:rPr>
        <w:t>Kni</w:t>
      </w:r>
      <w:proofErr w:type="spellEnd"/>
      <w:r w:rsidRPr="0081140C">
        <w:rPr>
          <w:rFonts w:eastAsia="Calibri"/>
          <w:iCs/>
          <w:sz w:val="24"/>
          <w:szCs w:val="24"/>
          <w:lang w:val="en-US" w:eastAsia="en-US"/>
        </w:rPr>
        <w:t xml:space="preserve">)  </w:t>
      </w:r>
      <w:r w:rsidRPr="0081140C">
        <w:rPr>
          <w:rFonts w:eastAsia="Calibri"/>
          <w:iCs/>
          <w:sz w:val="24"/>
          <w:szCs w:val="24"/>
          <w:lang w:eastAsia="en-US"/>
        </w:rPr>
        <w:t>где</w:t>
      </w:r>
      <w:r w:rsidRPr="0081140C">
        <w:rPr>
          <w:rFonts w:eastAsia="Calibri"/>
          <w:iCs/>
          <w:sz w:val="24"/>
          <w:szCs w:val="24"/>
          <w:lang w:val="en-US" w:eastAsia="en-US"/>
        </w:rPr>
        <w:t>:</w:t>
      </w:r>
    </w:p>
    <w:p w:rsidR="0081140C" w:rsidRPr="0081140C" w:rsidRDefault="0081140C" w:rsidP="0081140C">
      <w:pPr>
        <w:spacing w:line="240" w:lineRule="atLeast"/>
        <w:ind w:left="567" w:firstLine="0"/>
        <w:rPr>
          <w:rFonts w:eastAsia="Calibri"/>
          <w:iCs/>
          <w:sz w:val="24"/>
          <w:szCs w:val="24"/>
          <w:lang w:eastAsia="en-US"/>
        </w:rPr>
      </w:pPr>
      <w:proofErr w:type="spellStart"/>
      <w:r w:rsidRPr="0081140C">
        <w:rPr>
          <w:rFonts w:eastAsia="Calibri"/>
          <w:iCs/>
          <w:sz w:val="24"/>
          <w:szCs w:val="24"/>
          <w:lang w:eastAsia="en-US"/>
        </w:rPr>
        <w:t>Rsumi</w:t>
      </w:r>
      <w:proofErr w:type="spellEnd"/>
      <w:r w:rsidRPr="0081140C">
        <w:rPr>
          <w:rFonts w:eastAsia="Calibri"/>
          <w:iCs/>
          <w:sz w:val="24"/>
          <w:szCs w:val="24"/>
          <w:lang w:eastAsia="en-US"/>
        </w:rPr>
        <w:t xml:space="preserve"> – итоговый </w:t>
      </w:r>
      <w:proofErr w:type="spellStart"/>
      <w:r w:rsidRPr="0081140C">
        <w:rPr>
          <w:rFonts w:eastAsia="Calibri"/>
          <w:iCs/>
          <w:sz w:val="24"/>
          <w:szCs w:val="24"/>
          <w:lang w:eastAsia="en-US"/>
        </w:rPr>
        <w:t>рейтингi</w:t>
      </w:r>
      <w:proofErr w:type="spellEnd"/>
      <w:r w:rsidRPr="0081140C">
        <w:rPr>
          <w:rFonts w:eastAsia="Calibri"/>
          <w:iCs/>
          <w:sz w:val="24"/>
          <w:szCs w:val="24"/>
          <w:lang w:eastAsia="en-US"/>
        </w:rPr>
        <w:t>-ого предложения;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R1i     - рейтинг, присуждаемый i-ому предложению по критерию 1;</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K1i     - коэффициент значимости критерия 1;</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и т.д. по всем критериям</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b/>
          <w:iCs/>
          <w:sz w:val="24"/>
          <w:szCs w:val="24"/>
          <w:lang w:eastAsia="en-US"/>
        </w:rPr>
        <w:t xml:space="preserve">4.9.3.4. </w:t>
      </w:r>
      <w:r w:rsidRPr="0081140C">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81140C">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81140C">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81140C">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b/>
          <w:iCs/>
          <w:sz w:val="24"/>
          <w:szCs w:val="24"/>
          <w:lang w:eastAsia="en-US"/>
        </w:rPr>
        <w:t xml:space="preserve">4.9.3.5. </w:t>
      </w:r>
      <w:r w:rsidRPr="0081140C">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81140C">
        <w:rPr>
          <w:rFonts w:eastAsia="Calibri"/>
          <w:bCs/>
          <w:iCs/>
          <w:sz w:val="24"/>
          <w:szCs w:val="24"/>
          <w:lang w:eastAsia="en-US"/>
        </w:rPr>
        <w:t xml:space="preserve"> добровольном снижении цены договора</w:t>
      </w:r>
      <w:r w:rsidRPr="0081140C">
        <w:rPr>
          <w:rFonts w:eastAsia="Calibri"/>
          <w:iCs/>
          <w:sz w:val="24"/>
          <w:szCs w:val="24"/>
          <w:lang w:eastAsia="en-US"/>
        </w:rPr>
        <w:t xml:space="preserve"> путем понижения ранее направленной цены, </w:t>
      </w:r>
      <w:r w:rsidRPr="0081140C">
        <w:rPr>
          <w:rFonts w:eastAsia="Calibri"/>
          <w:bCs/>
          <w:iCs/>
          <w:sz w:val="24"/>
          <w:szCs w:val="24"/>
          <w:lang w:eastAsia="en-US"/>
        </w:rPr>
        <w:t>указанной в заявке без изменения остальных условий</w:t>
      </w:r>
      <w:r w:rsidRPr="0081140C">
        <w:rPr>
          <w:rFonts w:eastAsia="Calibri"/>
          <w:iCs/>
          <w:sz w:val="24"/>
          <w:szCs w:val="24"/>
          <w:lang w:eastAsia="en-US"/>
        </w:rPr>
        <w:t>.</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81140C" w:rsidRPr="00323339" w:rsidRDefault="0081140C" w:rsidP="00D576F4">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bookmarkEnd w:id="46"/>
    <w:bookmarkEnd w:id="47"/>
    <w:bookmarkEnd w:id="48"/>
    <w:bookmarkEnd w:id="49"/>
    <w:bookmarkEnd w:id="50"/>
    <w:p w:rsidR="00DB5DE0" w:rsidRPr="00C420D0"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w:t>
      </w:r>
      <w:r w:rsidRPr="00C420D0">
        <w:rPr>
          <w:rFonts w:cs="Arial"/>
          <w:bCs/>
          <w:iCs/>
          <w:sz w:val="24"/>
          <w:szCs w:val="24"/>
        </w:rPr>
        <w:lastRenderedPageBreak/>
        <w:t xml:space="preserve">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w:t>
      </w:r>
      <w:r w:rsidRPr="00CC17C5">
        <w:rPr>
          <w:sz w:val="24"/>
          <w:szCs w:val="24"/>
        </w:rPr>
        <w:t xml:space="preserve">условии, что данный этап предусмотрен документацией. </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5)</w:t>
      </w:r>
      <w:r w:rsidRPr="00CC17C5">
        <w:rPr>
          <w:sz w:val="24"/>
          <w:szCs w:val="24"/>
        </w:rPr>
        <w:t xml:space="preserve"> причины, по которым состязательная закупка признана несостоявшейся, в случае ее признания таковой;</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6)</w:t>
      </w:r>
      <w:r w:rsidRPr="00CC17C5">
        <w:rPr>
          <w:sz w:val="24"/>
          <w:szCs w:val="24"/>
        </w:rPr>
        <w:t xml:space="preserve"> </w:t>
      </w:r>
      <w:r w:rsidR="004A3EFD" w:rsidRPr="00CC17C5">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CC17C5">
        <w:rPr>
          <w:sz w:val="24"/>
          <w:szCs w:val="24"/>
        </w:rPr>
        <w:t>каждой такой</w:t>
      </w:r>
      <w:r w:rsidR="004A3EFD" w:rsidRPr="00CC17C5">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CC17C5">
        <w:rPr>
          <w:sz w:val="24"/>
          <w:szCs w:val="24"/>
        </w:rPr>
        <w:t>;</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7)</w:t>
      </w:r>
      <w:r w:rsidRPr="00CC17C5">
        <w:rPr>
          <w:sz w:val="24"/>
          <w:szCs w:val="24"/>
        </w:rPr>
        <w:t xml:space="preserve"> </w:t>
      </w:r>
      <w:r w:rsidR="004A3EFD" w:rsidRPr="00CC17C5">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A3EFD"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8)</w:t>
      </w:r>
      <w:r w:rsidRPr="00CC17C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9</w:t>
      </w:r>
      <w:r w:rsidR="00DB5DE0" w:rsidRPr="00CC17C5">
        <w:rPr>
          <w:b/>
          <w:sz w:val="24"/>
          <w:szCs w:val="24"/>
        </w:rPr>
        <w:t>)</w:t>
      </w:r>
      <w:r w:rsidR="00DB5DE0" w:rsidRPr="00CC17C5">
        <w:rPr>
          <w:sz w:val="24"/>
          <w:szCs w:val="24"/>
        </w:rPr>
        <w:t xml:space="preserve"> дата подписания протокола.</w:t>
      </w:r>
    </w:p>
    <w:p w:rsidR="000C6650" w:rsidRPr="00CC17C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CC17C5">
        <w:rPr>
          <w:b/>
          <w:bCs/>
          <w:sz w:val="24"/>
          <w:szCs w:val="24"/>
        </w:rPr>
        <w:t>4.12. Заключение Договора</w:t>
      </w:r>
    </w:p>
    <w:p w:rsidR="000D5D3C" w:rsidRPr="000D5D3C" w:rsidRDefault="000D5D3C" w:rsidP="000D5D3C">
      <w:pPr>
        <w:tabs>
          <w:tab w:val="left" w:pos="426"/>
        </w:tabs>
        <w:spacing w:line="240" w:lineRule="atLeast"/>
        <w:ind w:left="567" w:firstLine="0"/>
        <w:rPr>
          <w:bCs/>
          <w:iCs/>
          <w:sz w:val="24"/>
          <w:szCs w:val="24"/>
        </w:rPr>
      </w:pPr>
      <w:r w:rsidRPr="00CC17C5">
        <w:rPr>
          <w:b/>
          <w:bCs/>
          <w:iCs/>
          <w:sz w:val="24"/>
          <w:szCs w:val="24"/>
        </w:rPr>
        <w:t>4.12.1</w:t>
      </w:r>
      <w:r w:rsidRPr="00CC17C5">
        <w:rPr>
          <w:bCs/>
          <w:iCs/>
          <w:sz w:val="24"/>
          <w:szCs w:val="24"/>
        </w:rPr>
        <w:t xml:space="preserve"> Договор со стороны Заказчика подписывается после предоставления участником закупки, с которым заключается договор</w:t>
      </w:r>
      <w:r w:rsidRPr="000D5D3C">
        <w:rPr>
          <w:bCs/>
          <w:iCs/>
          <w:sz w:val="24"/>
          <w:szCs w:val="24"/>
        </w:rPr>
        <w:t xml:space="preserve">,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w:t>
      </w:r>
      <w:r w:rsidRPr="000D5D3C">
        <w:rPr>
          <w:bCs/>
          <w:iCs/>
          <w:sz w:val="24"/>
          <w:szCs w:val="24"/>
        </w:rPr>
        <w:lastRenderedPageBreak/>
        <w:t xml:space="preserve">электронной почте на адрес Заказчика </w:t>
      </w:r>
      <w:proofErr w:type="spellStart"/>
      <w:r w:rsidR="00755DF4">
        <w:rPr>
          <w:color w:val="0000FF"/>
          <w:sz w:val="24"/>
          <w:szCs w:val="24"/>
          <w:lang w:val="en-US"/>
        </w:rPr>
        <w:t>psu</w:t>
      </w:r>
      <w:proofErr w:type="spellEnd"/>
      <w:r w:rsidRPr="00755DF4">
        <w:rPr>
          <w:color w:val="0000FF"/>
          <w:sz w:val="24"/>
          <w:szCs w:val="24"/>
        </w:rPr>
        <w:t>@</w:t>
      </w:r>
      <w:proofErr w:type="spellStart"/>
      <w:r w:rsidRPr="00755DF4">
        <w:rPr>
          <w:color w:val="0000FF"/>
          <w:sz w:val="24"/>
          <w:szCs w:val="24"/>
          <w:lang w:val="en-US"/>
        </w:rPr>
        <w:t>ynp</w:t>
      </w:r>
      <w:proofErr w:type="spellEnd"/>
      <w:r w:rsidRPr="00755DF4">
        <w:rPr>
          <w:color w:val="0000FF"/>
          <w:sz w:val="24"/>
          <w:szCs w:val="24"/>
        </w:rPr>
        <w:t>.</w:t>
      </w:r>
      <w:r w:rsidRPr="00755DF4">
        <w:rPr>
          <w:color w:val="0000FF"/>
          <w:sz w:val="24"/>
          <w:szCs w:val="24"/>
          <w:lang w:val="en-US"/>
        </w:rPr>
        <w:t>ru</w:t>
      </w:r>
      <w:r w:rsidRPr="000D5D3C">
        <w:rPr>
          <w:bCs/>
          <w:iCs/>
          <w:sz w:val="24"/>
          <w:szCs w:val="24"/>
        </w:rPr>
        <w:t>, а также предоставляет обеспечение исполнения договора.</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Заказчик направляет Победителю, подписанный со своей стороны договор. </w:t>
      </w:r>
    </w:p>
    <w:p w:rsidR="000D5D3C" w:rsidRPr="000D5D3C" w:rsidRDefault="000D5D3C" w:rsidP="000D5D3C">
      <w:pPr>
        <w:tabs>
          <w:tab w:val="left" w:pos="426"/>
        </w:tabs>
        <w:spacing w:line="240" w:lineRule="atLeast"/>
        <w:ind w:left="567" w:firstLine="0"/>
        <w:rPr>
          <w:sz w:val="24"/>
          <w:szCs w:val="24"/>
        </w:rPr>
      </w:pPr>
      <w:r w:rsidRPr="000D5D3C">
        <w:rPr>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D5D3C" w:rsidRPr="000D5D3C" w:rsidRDefault="000D5D3C" w:rsidP="000D5D3C">
      <w:pPr>
        <w:tabs>
          <w:tab w:val="left" w:pos="426"/>
        </w:tabs>
        <w:spacing w:line="240" w:lineRule="atLeast"/>
        <w:ind w:left="567" w:firstLine="0"/>
        <w:rPr>
          <w:sz w:val="24"/>
          <w:szCs w:val="24"/>
        </w:rPr>
      </w:pPr>
      <w:r w:rsidRPr="000D5D3C">
        <w:rPr>
          <w:b/>
          <w:sz w:val="24"/>
          <w:szCs w:val="24"/>
        </w:rPr>
        <w:t>4.12.2</w:t>
      </w:r>
      <w:r w:rsidRPr="000D5D3C">
        <w:rPr>
          <w:sz w:val="24"/>
          <w:szCs w:val="24"/>
        </w:rPr>
        <w:t xml:space="preserve"> </w:t>
      </w:r>
      <w:proofErr w:type="gramStart"/>
      <w:r w:rsidRPr="000D5D3C">
        <w:rPr>
          <w:sz w:val="24"/>
          <w:szCs w:val="24"/>
        </w:rPr>
        <w:t>В</w:t>
      </w:r>
      <w:proofErr w:type="gramEnd"/>
      <w:r w:rsidRPr="000D5D3C">
        <w:rPr>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D5D3C">
        <w:rPr>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0D5D3C" w:rsidRPr="000D5D3C" w:rsidRDefault="000D5D3C" w:rsidP="000D5D3C">
      <w:pPr>
        <w:tabs>
          <w:tab w:val="left" w:pos="426"/>
        </w:tabs>
        <w:spacing w:line="240" w:lineRule="atLeast"/>
        <w:ind w:left="567" w:firstLine="0"/>
        <w:rPr>
          <w:sz w:val="24"/>
          <w:szCs w:val="24"/>
        </w:rPr>
      </w:pPr>
      <w:r w:rsidRPr="000D5D3C">
        <w:rPr>
          <w:b/>
          <w:sz w:val="24"/>
          <w:szCs w:val="24"/>
        </w:rPr>
        <w:t>4.12.3.</w:t>
      </w:r>
      <w:r w:rsidRPr="000D5D3C">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D5D3C" w:rsidRPr="000D5D3C" w:rsidRDefault="000D5D3C" w:rsidP="000D5D3C">
      <w:pPr>
        <w:tabs>
          <w:tab w:val="left" w:pos="426"/>
        </w:tabs>
        <w:spacing w:line="240" w:lineRule="atLeast"/>
        <w:ind w:left="567" w:firstLine="0"/>
        <w:rPr>
          <w:bCs/>
          <w:iCs/>
          <w:sz w:val="24"/>
          <w:szCs w:val="24"/>
        </w:rPr>
      </w:pPr>
      <w:r w:rsidRPr="000D5D3C">
        <w:rPr>
          <w:b/>
          <w:sz w:val="24"/>
          <w:szCs w:val="24"/>
        </w:rPr>
        <w:t xml:space="preserve">4.12.4. </w:t>
      </w:r>
      <w:r w:rsidRPr="000D5D3C">
        <w:rPr>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D5D3C" w:rsidRPr="000D5D3C" w:rsidRDefault="000D5D3C" w:rsidP="000D5D3C">
      <w:pPr>
        <w:tabs>
          <w:tab w:val="left" w:pos="426"/>
        </w:tabs>
        <w:spacing w:line="240" w:lineRule="atLeast"/>
        <w:ind w:left="567" w:firstLine="0"/>
        <w:rPr>
          <w:bCs/>
          <w:iCs/>
          <w:sz w:val="24"/>
          <w:szCs w:val="24"/>
        </w:rPr>
      </w:pPr>
      <w:r w:rsidRPr="000D5D3C">
        <w:rPr>
          <w:b/>
          <w:bCs/>
          <w:iCs/>
          <w:sz w:val="24"/>
          <w:szCs w:val="24"/>
        </w:rPr>
        <w:t xml:space="preserve">4.12.5. </w:t>
      </w:r>
      <w:r w:rsidRPr="000D5D3C">
        <w:rPr>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0D5D3C" w:rsidRPr="000D5D3C" w:rsidRDefault="000D5D3C" w:rsidP="000D5D3C">
      <w:pPr>
        <w:tabs>
          <w:tab w:val="left" w:pos="426"/>
        </w:tabs>
        <w:spacing w:line="240" w:lineRule="atLeast"/>
        <w:ind w:left="567" w:firstLine="0"/>
        <w:rPr>
          <w:bCs/>
          <w:iCs/>
          <w:sz w:val="24"/>
          <w:szCs w:val="24"/>
        </w:rPr>
      </w:pPr>
      <w:r w:rsidRPr="000D5D3C">
        <w:rPr>
          <w:b/>
          <w:bCs/>
          <w:iCs/>
          <w:sz w:val="24"/>
          <w:szCs w:val="24"/>
        </w:rPr>
        <w:t>4.12.6.</w:t>
      </w:r>
      <w:r w:rsidRPr="000D5D3C">
        <w:rPr>
          <w:bCs/>
          <w:iCs/>
          <w:sz w:val="24"/>
          <w:szCs w:val="24"/>
        </w:rPr>
        <w:t xml:space="preserve"> Преддоговорные переговоры допускаются:</w:t>
      </w:r>
    </w:p>
    <w:p w:rsidR="000D5D3C" w:rsidRPr="000D5D3C" w:rsidRDefault="000D5D3C" w:rsidP="000D5D3C">
      <w:pPr>
        <w:numPr>
          <w:ilvl w:val="0"/>
          <w:numId w:val="27"/>
        </w:numPr>
        <w:tabs>
          <w:tab w:val="clear" w:pos="1713"/>
          <w:tab w:val="num" w:pos="284"/>
          <w:tab w:val="num" w:pos="360"/>
          <w:tab w:val="left" w:pos="426"/>
        </w:tabs>
        <w:spacing w:line="240" w:lineRule="atLeast"/>
        <w:ind w:left="993" w:firstLine="360"/>
        <w:rPr>
          <w:sz w:val="24"/>
          <w:szCs w:val="24"/>
        </w:rPr>
      </w:pPr>
      <w:r w:rsidRPr="000D5D3C">
        <w:rPr>
          <w:sz w:val="24"/>
          <w:szCs w:val="24"/>
        </w:rPr>
        <w:t>по снижению цены договора без изменения остальных условий договора;</w:t>
      </w:r>
    </w:p>
    <w:p w:rsidR="000D5D3C" w:rsidRPr="000D5D3C" w:rsidRDefault="000D5D3C" w:rsidP="000D5D3C">
      <w:pPr>
        <w:numPr>
          <w:ilvl w:val="0"/>
          <w:numId w:val="27"/>
        </w:numPr>
        <w:tabs>
          <w:tab w:val="clear" w:pos="1713"/>
          <w:tab w:val="num" w:pos="284"/>
          <w:tab w:val="num" w:pos="360"/>
          <w:tab w:val="left" w:pos="426"/>
        </w:tabs>
        <w:spacing w:line="240" w:lineRule="atLeast"/>
        <w:rPr>
          <w:sz w:val="24"/>
          <w:szCs w:val="24"/>
        </w:rPr>
      </w:pPr>
      <w:r w:rsidRPr="000D5D3C">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D5D3C" w:rsidRPr="000D5D3C" w:rsidRDefault="000D5D3C" w:rsidP="000D5D3C">
      <w:pPr>
        <w:numPr>
          <w:ilvl w:val="0"/>
          <w:numId w:val="27"/>
        </w:numPr>
        <w:tabs>
          <w:tab w:val="clear" w:pos="1713"/>
          <w:tab w:val="num" w:pos="0"/>
          <w:tab w:val="num" w:pos="360"/>
          <w:tab w:val="left" w:pos="426"/>
        </w:tabs>
        <w:spacing w:line="240" w:lineRule="atLeast"/>
        <w:rPr>
          <w:sz w:val="24"/>
          <w:szCs w:val="24"/>
        </w:rPr>
      </w:pPr>
      <w:r w:rsidRPr="000D5D3C">
        <w:rPr>
          <w:sz w:val="24"/>
          <w:szCs w:val="24"/>
        </w:rPr>
        <w:t xml:space="preserve">по сокращению сроков выполнения договора;  </w:t>
      </w:r>
    </w:p>
    <w:p w:rsidR="000D5D3C" w:rsidRPr="000D5D3C" w:rsidRDefault="000D5D3C" w:rsidP="000D5D3C">
      <w:pPr>
        <w:numPr>
          <w:ilvl w:val="0"/>
          <w:numId w:val="27"/>
        </w:numPr>
        <w:tabs>
          <w:tab w:val="clear" w:pos="1713"/>
          <w:tab w:val="num" w:pos="360"/>
          <w:tab w:val="left" w:pos="426"/>
          <w:tab w:val="num" w:pos="567"/>
        </w:tabs>
        <w:spacing w:line="240" w:lineRule="atLeast"/>
        <w:rPr>
          <w:sz w:val="24"/>
          <w:szCs w:val="24"/>
        </w:rPr>
      </w:pPr>
      <w:r w:rsidRPr="000D5D3C">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D5D3C" w:rsidRPr="000D5D3C" w:rsidRDefault="000D5D3C" w:rsidP="000D5D3C">
      <w:pPr>
        <w:numPr>
          <w:ilvl w:val="0"/>
          <w:numId w:val="27"/>
        </w:numPr>
        <w:tabs>
          <w:tab w:val="clear" w:pos="1713"/>
          <w:tab w:val="num" w:pos="284"/>
          <w:tab w:val="num" w:pos="360"/>
          <w:tab w:val="left" w:pos="426"/>
        </w:tabs>
        <w:spacing w:line="240" w:lineRule="atLeast"/>
        <w:rPr>
          <w:sz w:val="24"/>
          <w:szCs w:val="24"/>
        </w:rPr>
      </w:pPr>
      <w:r w:rsidRPr="000D5D3C">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D5D3C" w:rsidRPr="000D5D3C" w:rsidRDefault="000D5D3C" w:rsidP="000D5D3C">
      <w:pPr>
        <w:tabs>
          <w:tab w:val="left" w:pos="426"/>
        </w:tabs>
        <w:spacing w:line="240" w:lineRule="atLeast"/>
        <w:ind w:left="567" w:firstLine="0"/>
        <w:rPr>
          <w:sz w:val="24"/>
          <w:szCs w:val="24"/>
        </w:rPr>
      </w:pPr>
      <w:r w:rsidRPr="000D5D3C">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D5D3C" w:rsidRPr="000D5D3C" w:rsidRDefault="000D5D3C" w:rsidP="000D5D3C">
      <w:pPr>
        <w:tabs>
          <w:tab w:val="left" w:pos="426"/>
        </w:tabs>
        <w:spacing w:line="240" w:lineRule="atLeast"/>
        <w:ind w:left="567" w:firstLine="0"/>
        <w:rPr>
          <w:sz w:val="24"/>
          <w:szCs w:val="24"/>
        </w:rPr>
      </w:pPr>
      <w:r w:rsidRPr="000D5D3C">
        <w:rPr>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D5D3C" w:rsidRPr="000D5D3C" w:rsidRDefault="000D5D3C" w:rsidP="000D5D3C">
      <w:pPr>
        <w:tabs>
          <w:tab w:val="left" w:pos="426"/>
        </w:tabs>
        <w:spacing w:line="240" w:lineRule="atLeast"/>
        <w:ind w:left="567" w:firstLine="0"/>
        <w:rPr>
          <w:sz w:val="24"/>
          <w:szCs w:val="24"/>
        </w:rPr>
      </w:pPr>
      <w:r w:rsidRPr="000D5D3C">
        <w:rPr>
          <w:b/>
          <w:sz w:val="24"/>
          <w:szCs w:val="24"/>
        </w:rPr>
        <w:t>4.12.7.</w:t>
      </w:r>
      <w:r w:rsidRPr="000D5D3C">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D5D3C" w:rsidRPr="000D5D3C" w:rsidRDefault="000D5D3C" w:rsidP="000D5D3C">
      <w:pPr>
        <w:tabs>
          <w:tab w:val="left" w:pos="426"/>
        </w:tabs>
        <w:spacing w:line="240" w:lineRule="atLeast"/>
        <w:ind w:left="567" w:firstLine="0"/>
        <w:rPr>
          <w:b/>
          <w:bCs/>
          <w:i/>
          <w:iCs/>
          <w:sz w:val="24"/>
          <w:szCs w:val="24"/>
        </w:rPr>
      </w:pPr>
      <w:r w:rsidRPr="000D5D3C">
        <w:rPr>
          <w:b/>
          <w:bCs/>
          <w:iCs/>
          <w:sz w:val="24"/>
          <w:szCs w:val="24"/>
        </w:rPr>
        <w:t>4.12.8.</w:t>
      </w:r>
      <w:r w:rsidRPr="000D5D3C">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w:t>
      </w:r>
      <w:r w:rsidRPr="000D5D3C">
        <w:rPr>
          <w:bCs/>
          <w:iCs/>
          <w:sz w:val="24"/>
          <w:szCs w:val="24"/>
        </w:rPr>
        <w:lastRenderedPageBreak/>
        <w:t>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D5D3C" w:rsidRPr="000D5D3C" w:rsidRDefault="000D5D3C" w:rsidP="000D5D3C">
      <w:pPr>
        <w:tabs>
          <w:tab w:val="left" w:pos="426"/>
        </w:tabs>
        <w:spacing w:line="240" w:lineRule="atLeast"/>
        <w:ind w:left="567" w:firstLine="0"/>
        <w:rPr>
          <w:sz w:val="24"/>
          <w:szCs w:val="24"/>
        </w:rPr>
      </w:pPr>
      <w:r w:rsidRPr="000D5D3C">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D5D3C" w:rsidRPr="000D5D3C" w:rsidRDefault="000D5D3C" w:rsidP="000D5D3C">
      <w:pPr>
        <w:tabs>
          <w:tab w:val="left" w:pos="426"/>
        </w:tabs>
        <w:spacing w:line="240" w:lineRule="atLeast"/>
        <w:ind w:left="567" w:firstLine="0"/>
        <w:rPr>
          <w:sz w:val="24"/>
          <w:szCs w:val="24"/>
        </w:rPr>
      </w:pPr>
      <w:bookmarkStart w:id="67" w:name="_Ref297565397"/>
      <w:r w:rsidRPr="000D5D3C">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0D5D3C">
        <w:rPr>
          <w:sz w:val="24"/>
          <w:szCs w:val="24"/>
        </w:rPr>
        <w:t>Заявки;</w:t>
      </w:r>
    </w:p>
    <w:p w:rsidR="000D5D3C" w:rsidRPr="000D5D3C" w:rsidRDefault="000D5D3C" w:rsidP="000D5D3C">
      <w:pPr>
        <w:tabs>
          <w:tab w:val="left" w:pos="426"/>
        </w:tabs>
        <w:spacing w:line="240" w:lineRule="atLeast"/>
        <w:ind w:left="567" w:firstLine="0"/>
        <w:rPr>
          <w:sz w:val="24"/>
          <w:szCs w:val="24"/>
        </w:rPr>
      </w:pPr>
      <w:r w:rsidRPr="000D5D3C">
        <w:rPr>
          <w:sz w:val="24"/>
          <w:szCs w:val="24"/>
        </w:rPr>
        <w:t>-  провести повторную процедуру закупки;</w:t>
      </w:r>
    </w:p>
    <w:p w:rsidR="000D5D3C" w:rsidRPr="000D5D3C" w:rsidRDefault="000D5D3C" w:rsidP="000D5D3C">
      <w:pPr>
        <w:tabs>
          <w:tab w:val="left" w:pos="426"/>
        </w:tabs>
        <w:spacing w:line="240" w:lineRule="atLeast"/>
        <w:ind w:left="567" w:firstLine="0"/>
        <w:rPr>
          <w:sz w:val="24"/>
          <w:szCs w:val="24"/>
        </w:rPr>
      </w:pPr>
      <w:bookmarkStart w:id="68" w:name="_Ref310532857"/>
      <w:r w:rsidRPr="000D5D3C">
        <w:rPr>
          <w:sz w:val="24"/>
          <w:szCs w:val="24"/>
        </w:rPr>
        <w:t>-  отказаться от заключения договора и прекратить процедуру закупки.</w:t>
      </w:r>
      <w:bookmarkEnd w:id="68"/>
    </w:p>
    <w:p w:rsidR="000D5D3C" w:rsidRPr="000D5D3C" w:rsidRDefault="000D5D3C" w:rsidP="000D5D3C">
      <w:pPr>
        <w:tabs>
          <w:tab w:val="left" w:pos="426"/>
        </w:tabs>
        <w:spacing w:line="240" w:lineRule="atLeast"/>
        <w:ind w:left="567" w:firstLine="0"/>
        <w:rPr>
          <w:bCs/>
          <w:iCs/>
          <w:sz w:val="24"/>
          <w:szCs w:val="24"/>
        </w:rPr>
      </w:pPr>
      <w:r w:rsidRPr="000D5D3C">
        <w:rPr>
          <w:b/>
          <w:bCs/>
          <w:iCs/>
          <w:sz w:val="24"/>
          <w:szCs w:val="24"/>
        </w:rPr>
        <w:t>4.12.9.</w:t>
      </w:r>
      <w:r w:rsidRPr="000D5D3C">
        <w:rPr>
          <w:bCs/>
          <w:iCs/>
          <w:sz w:val="24"/>
          <w:szCs w:val="24"/>
        </w:rPr>
        <w:t xml:space="preserve"> Участником закупки, уклонившимся от заключения договора, считается:</w:t>
      </w:r>
    </w:p>
    <w:p w:rsidR="000D5D3C" w:rsidRPr="000D5D3C" w:rsidRDefault="000D5D3C" w:rsidP="000D5D3C">
      <w:pPr>
        <w:numPr>
          <w:ilvl w:val="0"/>
          <w:numId w:val="28"/>
        </w:numPr>
        <w:tabs>
          <w:tab w:val="left" w:pos="426"/>
        </w:tabs>
        <w:spacing w:line="240" w:lineRule="atLeast"/>
        <w:rPr>
          <w:sz w:val="24"/>
          <w:szCs w:val="24"/>
        </w:rPr>
      </w:pPr>
      <w:r w:rsidRPr="000D5D3C">
        <w:rPr>
          <w:sz w:val="24"/>
          <w:szCs w:val="24"/>
        </w:rPr>
        <w:t>Победитель закупки, который в определенный Документацией срок не предоставил подписанный со своей стороны договор;</w:t>
      </w:r>
    </w:p>
    <w:p w:rsidR="000D5D3C" w:rsidRPr="000D5D3C" w:rsidRDefault="000D5D3C" w:rsidP="000D5D3C">
      <w:pPr>
        <w:numPr>
          <w:ilvl w:val="0"/>
          <w:numId w:val="28"/>
        </w:numPr>
        <w:tabs>
          <w:tab w:val="left" w:pos="426"/>
        </w:tabs>
        <w:spacing w:line="240" w:lineRule="atLeast"/>
        <w:rPr>
          <w:sz w:val="24"/>
          <w:szCs w:val="24"/>
        </w:rPr>
      </w:pPr>
      <w:r w:rsidRPr="000D5D3C">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D5D3C" w:rsidRPr="000D5D3C" w:rsidRDefault="000D5D3C" w:rsidP="000D5D3C">
      <w:pPr>
        <w:numPr>
          <w:ilvl w:val="0"/>
          <w:numId w:val="28"/>
        </w:numPr>
        <w:tabs>
          <w:tab w:val="left" w:pos="426"/>
        </w:tabs>
        <w:spacing w:line="240" w:lineRule="atLeast"/>
        <w:rPr>
          <w:sz w:val="24"/>
          <w:szCs w:val="24"/>
        </w:rPr>
      </w:pPr>
      <w:r w:rsidRPr="000D5D3C">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3E6CB1" w:rsidRDefault="000D5D3C" w:rsidP="000D5D3C">
      <w:pPr>
        <w:tabs>
          <w:tab w:val="left" w:pos="426"/>
        </w:tabs>
        <w:spacing w:line="240" w:lineRule="atLeast"/>
        <w:ind w:left="567" w:firstLine="0"/>
        <w:rPr>
          <w:sz w:val="24"/>
          <w:szCs w:val="24"/>
        </w:rPr>
      </w:pPr>
      <w:r w:rsidRPr="000D5D3C">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CC17C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005B6BB2" w:rsidRPr="005B6BB2">
        <w:rPr>
          <w:sz w:val="24"/>
          <w:szCs w:val="24"/>
        </w:rPr>
        <w:t xml:space="preserve">Заказчик </w:t>
      </w:r>
      <w:r w:rsidR="005B6BB2" w:rsidRPr="00CC17C5">
        <w:rPr>
          <w:sz w:val="24"/>
          <w:szCs w:val="24"/>
        </w:rPr>
        <w:t xml:space="preserve">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CC17C5" w:rsidRDefault="000C6650" w:rsidP="006E534F">
      <w:pPr>
        <w:shd w:val="clear" w:color="auto" w:fill="FFFFFF"/>
        <w:spacing w:line="240" w:lineRule="atLeast"/>
        <w:ind w:left="567" w:firstLine="0"/>
        <w:rPr>
          <w:sz w:val="24"/>
          <w:szCs w:val="24"/>
        </w:rPr>
      </w:pPr>
      <w:r w:rsidRPr="00CC17C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CC17C5">
        <w:rPr>
          <w:bCs/>
          <w:iCs/>
          <w:sz w:val="24"/>
          <w:szCs w:val="24"/>
          <w:shd w:val="clear" w:color="auto" w:fill="FFFFFF"/>
        </w:rPr>
        <w:t>не позднее чем через 3 (три) дня со дня принятия такого решения</w:t>
      </w:r>
      <w:r w:rsidRPr="00CC17C5">
        <w:rPr>
          <w:sz w:val="24"/>
          <w:szCs w:val="24"/>
        </w:rPr>
        <w:t>.</w:t>
      </w:r>
    </w:p>
    <w:p w:rsidR="000D5D3C" w:rsidRPr="00CC17C5" w:rsidRDefault="000D5D3C" w:rsidP="000D5D3C">
      <w:pPr>
        <w:shd w:val="clear" w:color="auto" w:fill="FFFFFF"/>
        <w:spacing w:line="240" w:lineRule="atLeast"/>
        <w:ind w:left="567" w:firstLine="0"/>
        <w:rPr>
          <w:b/>
          <w:sz w:val="24"/>
          <w:szCs w:val="24"/>
        </w:rPr>
      </w:pPr>
      <w:r w:rsidRPr="00CC17C5">
        <w:rPr>
          <w:b/>
          <w:sz w:val="24"/>
          <w:szCs w:val="24"/>
        </w:rPr>
        <w:t xml:space="preserve">4.13. Обеспечение исполнения </w:t>
      </w:r>
      <w:r w:rsidRPr="00CC17C5">
        <w:rPr>
          <w:b/>
          <w:bCs/>
          <w:iCs/>
          <w:sz w:val="24"/>
          <w:szCs w:val="24"/>
        </w:rPr>
        <w:t>обязательств по договору</w:t>
      </w:r>
    </w:p>
    <w:p w:rsidR="000D5D3C" w:rsidRPr="00CC17C5" w:rsidRDefault="000D5D3C" w:rsidP="000D5D3C">
      <w:pPr>
        <w:shd w:val="clear" w:color="auto" w:fill="FFFFFF"/>
        <w:spacing w:line="240" w:lineRule="atLeast"/>
        <w:ind w:left="567" w:firstLine="0"/>
        <w:rPr>
          <w:sz w:val="24"/>
          <w:szCs w:val="24"/>
        </w:rPr>
      </w:pPr>
      <w:r w:rsidRPr="00CC17C5">
        <w:rPr>
          <w:b/>
          <w:sz w:val="24"/>
          <w:szCs w:val="24"/>
        </w:rPr>
        <w:t>4.13.1.</w:t>
      </w:r>
      <w:r w:rsidRPr="00CC17C5">
        <w:rPr>
          <w:sz w:val="24"/>
          <w:szCs w:val="24"/>
        </w:rPr>
        <w:t xml:space="preserve"> Для заключения договора Участник обязан предоставить обеспечение исполнения </w:t>
      </w:r>
      <w:r w:rsidRPr="00CC17C5">
        <w:rPr>
          <w:bCs/>
          <w:iCs/>
          <w:sz w:val="24"/>
          <w:szCs w:val="24"/>
        </w:rPr>
        <w:t>обязательств по договору</w:t>
      </w:r>
      <w:r w:rsidRPr="00CC17C5">
        <w:rPr>
          <w:sz w:val="24"/>
          <w:szCs w:val="24"/>
        </w:rPr>
        <w:t>, которое гарантирует следующие обязательства Участника:</w:t>
      </w:r>
    </w:p>
    <w:p w:rsidR="000D5D3C" w:rsidRPr="000D5D3C" w:rsidRDefault="000D5D3C" w:rsidP="000D5D3C">
      <w:pPr>
        <w:shd w:val="clear" w:color="auto" w:fill="FFFFFF"/>
        <w:spacing w:line="240" w:lineRule="atLeast"/>
        <w:ind w:left="567" w:firstLine="0"/>
        <w:rPr>
          <w:sz w:val="24"/>
          <w:szCs w:val="24"/>
        </w:rPr>
      </w:pPr>
      <w:r w:rsidRPr="00CC17C5">
        <w:rPr>
          <w:sz w:val="24"/>
          <w:szCs w:val="24"/>
        </w:rPr>
        <w:t>- по возмещению</w:t>
      </w:r>
      <w:r w:rsidRPr="000D5D3C">
        <w:rPr>
          <w:sz w:val="24"/>
          <w:szCs w:val="24"/>
        </w:rPr>
        <w:t xml:space="preserve"> убытков Заказчика, причиненных неисполнением или ненадлежащим исполнением обязательств по Договору, </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xml:space="preserve">- обязанность по выплате неустойки (штрафа, пени), и иных долгов, возникших у </w:t>
      </w:r>
      <w:r w:rsidRPr="000D5D3C">
        <w:rPr>
          <w:bCs/>
          <w:iCs/>
          <w:sz w:val="24"/>
          <w:szCs w:val="24"/>
        </w:rPr>
        <w:t>Участника</w:t>
      </w:r>
      <w:r w:rsidRPr="000D5D3C">
        <w:rPr>
          <w:sz w:val="24"/>
          <w:szCs w:val="24"/>
        </w:rPr>
        <w:t xml:space="preserve"> перед Заказчиком.</w:t>
      </w:r>
    </w:p>
    <w:p w:rsidR="000D5D3C" w:rsidRPr="000D5D3C" w:rsidRDefault="000D5D3C" w:rsidP="000D5D3C">
      <w:pPr>
        <w:shd w:val="clear" w:color="auto" w:fill="FFFFFF"/>
        <w:spacing w:line="240" w:lineRule="atLeast"/>
        <w:ind w:left="567" w:firstLine="0"/>
        <w:rPr>
          <w:bCs/>
          <w:iCs/>
          <w:sz w:val="24"/>
          <w:szCs w:val="24"/>
        </w:rPr>
      </w:pPr>
      <w:r w:rsidRPr="000D5D3C">
        <w:rPr>
          <w:b/>
          <w:bCs/>
          <w:iCs/>
          <w:sz w:val="24"/>
          <w:szCs w:val="24"/>
        </w:rPr>
        <w:t>4.13.2.</w:t>
      </w:r>
      <w:r w:rsidRPr="000D5D3C">
        <w:rPr>
          <w:bCs/>
          <w:iCs/>
          <w:sz w:val="24"/>
          <w:szCs w:val="24"/>
        </w:rPr>
        <w:t xml:space="preserve"> Обеспечение исполнения обязательств по договору должно быть предъявлено </w:t>
      </w:r>
      <w:r w:rsidRPr="000D5D3C">
        <w:rPr>
          <w:sz w:val="24"/>
          <w:szCs w:val="24"/>
        </w:rPr>
        <w:t>Участником</w:t>
      </w:r>
      <w:r w:rsidRPr="000D5D3C">
        <w:rPr>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rsidR="000D5D3C" w:rsidRPr="000D5D3C" w:rsidRDefault="000D5D3C" w:rsidP="000D5D3C">
      <w:pPr>
        <w:shd w:val="clear" w:color="auto" w:fill="FFFFFF"/>
        <w:spacing w:line="240" w:lineRule="atLeast"/>
        <w:ind w:left="567" w:firstLine="0"/>
        <w:rPr>
          <w:bCs/>
          <w:iCs/>
          <w:sz w:val="24"/>
          <w:szCs w:val="24"/>
        </w:rPr>
      </w:pPr>
      <w:r w:rsidRPr="000D5D3C">
        <w:rPr>
          <w:b/>
          <w:bCs/>
          <w:iCs/>
          <w:sz w:val="24"/>
          <w:szCs w:val="24"/>
        </w:rPr>
        <w:t>4.13.3.</w:t>
      </w:r>
      <w:r w:rsidRPr="000D5D3C">
        <w:rPr>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Pr>
          <w:b/>
          <w:bCs/>
          <w:iCs/>
          <w:sz w:val="24"/>
          <w:szCs w:val="24"/>
        </w:rPr>
        <w:t>5</w:t>
      </w:r>
      <w:r w:rsidRPr="000D5D3C">
        <w:rPr>
          <w:b/>
          <w:bCs/>
          <w:iCs/>
          <w:sz w:val="24"/>
          <w:szCs w:val="24"/>
        </w:rPr>
        <w:t>0% (</w:t>
      </w:r>
      <w:r>
        <w:rPr>
          <w:b/>
          <w:bCs/>
          <w:iCs/>
          <w:sz w:val="24"/>
          <w:szCs w:val="24"/>
        </w:rPr>
        <w:t>пятьдесят</w:t>
      </w:r>
      <w:r w:rsidRPr="000D5D3C">
        <w:rPr>
          <w:b/>
          <w:bCs/>
          <w:iCs/>
          <w:sz w:val="24"/>
          <w:szCs w:val="24"/>
        </w:rPr>
        <w:t xml:space="preserve"> процентов)</w:t>
      </w:r>
      <w:r w:rsidRPr="000D5D3C">
        <w:rPr>
          <w:bCs/>
          <w:iCs/>
          <w:sz w:val="24"/>
          <w:szCs w:val="24"/>
        </w:rPr>
        <w:t xml:space="preserve"> от цены договора,</w:t>
      </w:r>
      <w:r w:rsidRPr="000D5D3C">
        <w:rPr>
          <w:sz w:val="24"/>
          <w:szCs w:val="24"/>
        </w:rPr>
        <w:t xml:space="preserve"> заключенного по итогам проведенной закупки. Если в указанный срок, </w:t>
      </w:r>
      <w:r w:rsidRPr="000D5D3C">
        <w:rPr>
          <w:bCs/>
          <w:iCs/>
          <w:sz w:val="24"/>
          <w:szCs w:val="24"/>
        </w:rPr>
        <w:t xml:space="preserve">Участник </w:t>
      </w:r>
      <w:r w:rsidRPr="000D5D3C">
        <w:rPr>
          <w:sz w:val="24"/>
          <w:szCs w:val="24"/>
        </w:rPr>
        <w:t xml:space="preserve">не представил обеспечение, то Договор не заключается, а </w:t>
      </w:r>
      <w:r w:rsidRPr="000D5D3C">
        <w:rPr>
          <w:bCs/>
          <w:iCs/>
          <w:sz w:val="24"/>
          <w:szCs w:val="24"/>
        </w:rPr>
        <w:t>Участник закупки будет считаться уклонившимся от заключения договора.</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4.13.4.</w:t>
      </w:r>
      <w:r w:rsidRPr="000D5D3C">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4.13.5.</w:t>
      </w:r>
      <w:r w:rsidRPr="000D5D3C">
        <w:rPr>
          <w:sz w:val="24"/>
          <w:szCs w:val="24"/>
        </w:rPr>
        <w:t xml:space="preserve"> Обеспечение исполнения обязательств по договору в виде банковской гарантии.</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4.13.5.1.</w:t>
      </w:r>
      <w:r w:rsidRPr="000D5D3C">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14.13.5.2.</w:t>
      </w:r>
      <w:r w:rsidRPr="000D5D3C">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w:t>
      </w:r>
      <w:r w:rsidRPr="000D5D3C">
        <w:rPr>
          <w:sz w:val="24"/>
          <w:szCs w:val="24"/>
        </w:rPr>
        <w:lastRenderedPageBreak/>
        <w:t>действительностью, толкованием или исполнением настоящей гарантии, подлежат рассмотрению в Арбитражном суде Республики Саха (Якутия).</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4.13.5.3.</w:t>
      </w:r>
      <w:r w:rsidRPr="000D5D3C">
        <w:rPr>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4.13.6.</w:t>
      </w:r>
      <w:r w:rsidRPr="000D5D3C">
        <w:rPr>
          <w:sz w:val="24"/>
          <w:szCs w:val="24"/>
        </w:rPr>
        <w:t xml:space="preserve"> Обеспечение исполнения обязательств по договору в виде</w:t>
      </w:r>
      <w:r w:rsidRPr="000D5D3C">
        <w:rPr>
          <w:bCs/>
          <w:iCs/>
          <w:sz w:val="24"/>
          <w:szCs w:val="24"/>
        </w:rPr>
        <w:t xml:space="preserve"> залога денежных средств.</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4.13.6.1.</w:t>
      </w:r>
      <w:r w:rsidRPr="000D5D3C">
        <w:rPr>
          <w:sz w:val="24"/>
          <w:szCs w:val="24"/>
        </w:rPr>
        <w:t xml:space="preserve"> В том случае, если обеспечение исполнения Договора предоставляется в виде </w:t>
      </w:r>
      <w:r w:rsidRPr="000D5D3C">
        <w:rPr>
          <w:bCs/>
          <w:iCs/>
          <w:sz w:val="24"/>
          <w:szCs w:val="24"/>
        </w:rPr>
        <w:t>залога денежных средств</w:t>
      </w:r>
      <w:r w:rsidRPr="000D5D3C">
        <w:rPr>
          <w:sz w:val="24"/>
          <w:szCs w:val="24"/>
        </w:rPr>
        <w:t>, денежные средства должны быть перечислены в размере и на счет, указанный в Договоре до момента заключения Договора.</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0D5D3C">
        <w:rPr>
          <w:bCs/>
          <w:iCs/>
          <w:sz w:val="24"/>
          <w:szCs w:val="24"/>
        </w:rPr>
        <w:t>денежных средств</w:t>
      </w:r>
      <w:r w:rsidRPr="000D5D3C">
        <w:rPr>
          <w:sz w:val="24"/>
          <w:szCs w:val="24"/>
        </w:rPr>
        <w:t xml:space="preserve"> осуществлялось при помощи системы «Клиент-Банк»).</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4.13.7.</w:t>
      </w:r>
      <w:r w:rsidRPr="000D5D3C">
        <w:rPr>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4.13.8.</w:t>
      </w:r>
      <w:r w:rsidRPr="000D5D3C">
        <w:rPr>
          <w:sz w:val="24"/>
          <w:szCs w:val="24"/>
        </w:rPr>
        <w:t xml:space="preserve"> Залог прекращается в следующих случаях:</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xml:space="preserve">- вследствие перехода прав на заложенные денежные средства к Заказчику. </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4.13.9.</w:t>
      </w:r>
      <w:r w:rsidRPr="000D5D3C">
        <w:rPr>
          <w:sz w:val="24"/>
          <w:szCs w:val="24"/>
        </w:rPr>
        <w:t xml:space="preserve"> В случае неисполнения Участником обязательств по договору:</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если обеспечение исполнения договора было в виде залога денежных средств, то указанные средства Участнику не возвращаются;</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C420D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C420D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39201B" w:rsidRPr="00C420D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C420D0"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C420D0">
        <w:rPr>
          <w:b/>
          <w:spacing w:val="36"/>
          <w:sz w:val="24"/>
          <w:szCs w:val="24"/>
        </w:rPr>
        <w:t>начало формы</w:t>
      </w:r>
    </w:p>
    <w:p w:rsidR="0039201B" w:rsidRPr="00C420D0" w:rsidRDefault="0039201B" w:rsidP="006E534F">
      <w:pPr>
        <w:spacing w:line="240" w:lineRule="auto"/>
        <w:ind w:right="5243" w:firstLine="69"/>
        <w:rPr>
          <w:sz w:val="24"/>
          <w:szCs w:val="24"/>
        </w:rPr>
      </w:pPr>
    </w:p>
    <w:p w:rsidR="0039201B" w:rsidRPr="00C420D0" w:rsidRDefault="0039201B" w:rsidP="00AE6112">
      <w:pPr>
        <w:spacing w:line="240" w:lineRule="auto"/>
        <w:ind w:left="426"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39201B" w:rsidRPr="00C420D0" w:rsidRDefault="0039201B" w:rsidP="00AE6112">
      <w:pPr>
        <w:spacing w:line="240" w:lineRule="auto"/>
        <w:ind w:left="426" w:right="5243" w:firstLine="69"/>
        <w:rPr>
          <w:sz w:val="24"/>
          <w:szCs w:val="24"/>
        </w:rPr>
      </w:pPr>
      <w:r w:rsidRPr="00C420D0">
        <w:rPr>
          <w:sz w:val="24"/>
          <w:szCs w:val="24"/>
        </w:rPr>
        <w:t>№________________________</w:t>
      </w:r>
      <w:r w:rsidRPr="00C420D0">
        <w:rPr>
          <w:sz w:val="24"/>
          <w:szCs w:val="24"/>
        </w:rPr>
        <w:tab/>
      </w:r>
    </w:p>
    <w:p w:rsidR="0039201B" w:rsidRPr="00C420D0" w:rsidRDefault="0039201B" w:rsidP="006E534F">
      <w:pPr>
        <w:spacing w:line="240" w:lineRule="auto"/>
        <w:ind w:right="140" w:firstLine="69"/>
        <w:jc w:val="right"/>
        <w:rPr>
          <w:sz w:val="24"/>
          <w:szCs w:val="24"/>
        </w:rPr>
      </w:pPr>
      <w:r w:rsidRPr="00C420D0">
        <w:rPr>
          <w:sz w:val="24"/>
          <w:szCs w:val="24"/>
        </w:rPr>
        <w:t xml:space="preserve">Заказчику: </w:t>
      </w:r>
    </w:p>
    <w:p w:rsidR="0039201B" w:rsidRPr="00C420D0" w:rsidRDefault="0039201B" w:rsidP="006E534F">
      <w:pPr>
        <w:tabs>
          <w:tab w:val="left" w:pos="10065"/>
        </w:tabs>
        <w:spacing w:line="240" w:lineRule="auto"/>
        <w:ind w:right="140" w:firstLine="69"/>
        <w:jc w:val="right"/>
        <w:rPr>
          <w:sz w:val="24"/>
          <w:szCs w:val="24"/>
        </w:rPr>
      </w:pPr>
      <w:r w:rsidRPr="00C420D0">
        <w:rPr>
          <w:sz w:val="24"/>
          <w:szCs w:val="24"/>
        </w:rPr>
        <w:t>Генеральному директору</w:t>
      </w:r>
    </w:p>
    <w:p w:rsidR="0039201B" w:rsidRPr="00C420D0" w:rsidRDefault="0039201B" w:rsidP="006E534F">
      <w:pPr>
        <w:spacing w:line="240" w:lineRule="auto"/>
        <w:ind w:right="140" w:firstLine="69"/>
        <w:jc w:val="right"/>
        <w:rPr>
          <w:sz w:val="24"/>
          <w:szCs w:val="24"/>
        </w:rPr>
      </w:pPr>
      <w:r w:rsidRPr="00C420D0">
        <w:rPr>
          <w:sz w:val="24"/>
          <w:szCs w:val="24"/>
        </w:rPr>
        <w:t>АО «Саханефтегазсбыт»</w:t>
      </w:r>
    </w:p>
    <w:p w:rsidR="0039201B" w:rsidRDefault="0039201B" w:rsidP="006E534F">
      <w:pPr>
        <w:suppressAutoHyphens/>
        <w:spacing w:line="240" w:lineRule="auto"/>
        <w:ind w:firstLine="69"/>
        <w:jc w:val="right"/>
        <w:rPr>
          <w:b/>
          <w:bCs/>
          <w:kern w:val="28"/>
          <w:sz w:val="24"/>
          <w:szCs w:val="24"/>
        </w:rPr>
      </w:pPr>
      <w:r w:rsidRPr="00C420D0">
        <w:rPr>
          <w:sz w:val="24"/>
          <w:szCs w:val="24"/>
        </w:rPr>
        <w:t>Лебедеву В.Н.</w:t>
      </w:r>
    </w:p>
    <w:p w:rsidR="0039201B" w:rsidRDefault="0039201B" w:rsidP="006E534F">
      <w:pPr>
        <w:suppressAutoHyphens/>
        <w:spacing w:line="240" w:lineRule="auto"/>
        <w:ind w:firstLine="69"/>
        <w:rPr>
          <w:b/>
          <w:bCs/>
          <w:kern w:val="28"/>
          <w:sz w:val="24"/>
          <w:szCs w:val="24"/>
        </w:rPr>
      </w:pPr>
    </w:p>
    <w:p w:rsidR="0039201B" w:rsidRDefault="0039201B" w:rsidP="006E534F">
      <w:pPr>
        <w:suppressAutoHyphens/>
        <w:spacing w:line="240" w:lineRule="auto"/>
        <w:ind w:firstLine="69"/>
        <w:rPr>
          <w:b/>
          <w:bCs/>
          <w:kern w:val="28"/>
          <w:sz w:val="24"/>
          <w:szCs w:val="24"/>
        </w:rPr>
      </w:pPr>
    </w:p>
    <w:p w:rsidR="000D5D3C" w:rsidRPr="00CD5DC4" w:rsidRDefault="000D5D3C" w:rsidP="000D5D3C">
      <w:pPr>
        <w:spacing w:line="240" w:lineRule="auto"/>
        <w:ind w:left="-567" w:firstLine="425"/>
        <w:jc w:val="center"/>
        <w:rPr>
          <w:rFonts w:eastAsia="Calibri"/>
          <w:b/>
          <w:bCs/>
          <w:sz w:val="24"/>
          <w:szCs w:val="24"/>
          <w:lang w:eastAsia="en-US"/>
        </w:rPr>
      </w:pPr>
      <w:r w:rsidRPr="00CD5DC4">
        <w:rPr>
          <w:rFonts w:eastAsia="Calibri"/>
          <w:b/>
          <w:bCs/>
          <w:sz w:val="24"/>
          <w:szCs w:val="24"/>
          <w:lang w:eastAsia="en-US"/>
        </w:rPr>
        <w:t>Заявка на участие в состязательной закупке в электронной форме</w:t>
      </w:r>
    </w:p>
    <w:p w:rsidR="000D5D3C" w:rsidRPr="00CD5DC4" w:rsidRDefault="000D5D3C" w:rsidP="000D5D3C">
      <w:pPr>
        <w:spacing w:line="240" w:lineRule="auto"/>
        <w:ind w:firstLine="0"/>
        <w:jc w:val="center"/>
        <w:rPr>
          <w:rFonts w:eastAsia="Calibri"/>
          <w:b/>
          <w:bCs/>
          <w:sz w:val="24"/>
          <w:szCs w:val="24"/>
          <w:lang w:eastAsia="en-US"/>
        </w:rPr>
      </w:pPr>
      <w:r w:rsidRPr="00CD5DC4">
        <w:rPr>
          <w:rFonts w:eastAsia="Calibri"/>
          <w:b/>
          <w:bCs/>
          <w:sz w:val="24"/>
          <w:szCs w:val="24"/>
          <w:lang w:eastAsia="en-US"/>
        </w:rPr>
        <w:t xml:space="preserve">на поставку компаунда </w:t>
      </w:r>
      <w:proofErr w:type="spellStart"/>
      <w:r w:rsidRPr="00CD5DC4">
        <w:rPr>
          <w:rFonts w:eastAsia="Calibri"/>
          <w:b/>
          <w:bCs/>
          <w:sz w:val="24"/>
          <w:szCs w:val="24"/>
          <w:lang w:eastAsia="en-US"/>
        </w:rPr>
        <w:t>ЭлеПласт</w:t>
      </w:r>
      <w:proofErr w:type="spellEnd"/>
      <w:r w:rsidRPr="00CD5DC4">
        <w:rPr>
          <w:rFonts w:eastAsia="Calibri"/>
          <w:b/>
          <w:bCs/>
          <w:sz w:val="24"/>
          <w:szCs w:val="24"/>
          <w:lang w:eastAsia="en-US"/>
        </w:rPr>
        <w:t xml:space="preserve"> ПЭ 101 для н</w:t>
      </w:r>
      <w:r>
        <w:rPr>
          <w:rFonts w:eastAsia="Calibri"/>
          <w:b/>
          <w:bCs/>
          <w:sz w:val="24"/>
          <w:szCs w:val="24"/>
          <w:lang w:eastAsia="en-US"/>
        </w:rPr>
        <w:t>ужд АО «Саханефтегазсбыт» в 2025</w:t>
      </w:r>
      <w:r w:rsidRPr="00CD5DC4">
        <w:rPr>
          <w:rFonts w:eastAsia="Calibri"/>
          <w:b/>
          <w:bCs/>
          <w:sz w:val="24"/>
          <w:szCs w:val="24"/>
          <w:lang w:eastAsia="en-US"/>
        </w:rPr>
        <w:t xml:space="preserve"> году.</w:t>
      </w:r>
    </w:p>
    <w:p w:rsidR="000D5D3C" w:rsidRPr="00CD5DC4" w:rsidRDefault="000D5D3C" w:rsidP="000D5D3C">
      <w:pPr>
        <w:spacing w:line="240" w:lineRule="auto"/>
        <w:ind w:firstLine="0"/>
        <w:jc w:val="center"/>
        <w:rPr>
          <w:rFonts w:eastAsia="Calibri"/>
          <w:b/>
          <w:bCs/>
          <w:sz w:val="24"/>
          <w:szCs w:val="24"/>
          <w:lang w:eastAsia="en-US"/>
        </w:rPr>
      </w:pPr>
    </w:p>
    <w:p w:rsidR="000D5D3C" w:rsidRPr="00CD5DC4" w:rsidRDefault="000D5D3C" w:rsidP="000D5D3C">
      <w:pPr>
        <w:spacing w:line="240" w:lineRule="auto"/>
        <w:ind w:firstLine="0"/>
        <w:jc w:val="center"/>
        <w:rPr>
          <w:rFonts w:eastAsia="Calibri"/>
          <w:b/>
          <w:bCs/>
          <w:sz w:val="24"/>
          <w:szCs w:val="24"/>
          <w:lang w:eastAsia="en-US"/>
        </w:rPr>
      </w:pPr>
    </w:p>
    <w:p w:rsidR="000D5D3C" w:rsidRPr="00CD5DC4" w:rsidRDefault="000D5D3C" w:rsidP="00D45DED">
      <w:pPr>
        <w:spacing w:line="240" w:lineRule="auto"/>
        <w:ind w:left="426" w:firstLine="709"/>
        <w:rPr>
          <w:rFonts w:eastAsia="Calibri"/>
          <w:sz w:val="24"/>
          <w:szCs w:val="24"/>
          <w:lang w:eastAsia="en-US"/>
        </w:rPr>
      </w:pPr>
      <w:r w:rsidRPr="00CD5DC4">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0D5D3C" w:rsidRPr="00CD5DC4" w:rsidRDefault="000D5D3C" w:rsidP="00D45DED">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(полное наименование Участника с указанием организационно-правовой формы)</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зарегистрированное по адресу</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0D5D3C" w:rsidRPr="00CD5DC4" w:rsidRDefault="000D5D3C" w:rsidP="00D45DED">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(юридический адрес Участника)</w:t>
      </w:r>
    </w:p>
    <w:p w:rsidR="000D5D3C" w:rsidRPr="00CD5DC4" w:rsidRDefault="000D5D3C" w:rsidP="00D45DED">
      <w:pPr>
        <w:spacing w:line="240" w:lineRule="auto"/>
        <w:ind w:left="284" w:firstLine="426"/>
        <w:rPr>
          <w:rFonts w:eastAsia="Calibri"/>
          <w:bCs/>
          <w:sz w:val="24"/>
          <w:szCs w:val="24"/>
          <w:lang w:eastAsia="en-US"/>
        </w:rPr>
      </w:pPr>
      <w:r w:rsidRPr="00CD5DC4">
        <w:rPr>
          <w:rFonts w:eastAsia="Calibri"/>
          <w:bCs/>
          <w:sz w:val="24"/>
          <w:szCs w:val="24"/>
          <w:lang w:eastAsia="en-US"/>
        </w:rPr>
        <w:t xml:space="preserve">предлагает заключить Договор </w:t>
      </w:r>
      <w:r w:rsidRPr="00CD5DC4">
        <w:rPr>
          <w:sz w:val="24"/>
          <w:szCs w:val="24"/>
        </w:rPr>
        <w:t>на</w:t>
      </w:r>
      <w:r w:rsidRPr="00CD5DC4">
        <w:rPr>
          <w:bCs/>
          <w:sz w:val="24"/>
          <w:szCs w:val="24"/>
        </w:rPr>
        <w:t xml:space="preserve"> поставку </w:t>
      </w:r>
      <w:r w:rsidRPr="00CD5DC4">
        <w:rPr>
          <w:sz w:val="24"/>
          <w:szCs w:val="24"/>
        </w:rPr>
        <w:t xml:space="preserve">компаунда </w:t>
      </w:r>
      <w:proofErr w:type="spellStart"/>
      <w:r w:rsidRPr="00CD5DC4">
        <w:rPr>
          <w:sz w:val="24"/>
          <w:szCs w:val="24"/>
        </w:rPr>
        <w:t>ЭлеПласт</w:t>
      </w:r>
      <w:proofErr w:type="spellEnd"/>
      <w:r w:rsidRPr="00CD5DC4">
        <w:rPr>
          <w:sz w:val="24"/>
          <w:szCs w:val="24"/>
        </w:rPr>
        <w:t xml:space="preserve"> ПЭ 101 для н</w:t>
      </w:r>
      <w:r>
        <w:rPr>
          <w:sz w:val="24"/>
          <w:szCs w:val="24"/>
        </w:rPr>
        <w:t>ужд АО «Саханефтегазсбыт» в 2025</w:t>
      </w:r>
      <w:r w:rsidRPr="00CD5DC4">
        <w:rPr>
          <w:sz w:val="24"/>
          <w:szCs w:val="24"/>
        </w:rPr>
        <w:t xml:space="preserve"> году </w:t>
      </w:r>
      <w:r w:rsidRPr="00CD5DC4">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rsidR="000D5D3C" w:rsidRPr="00CD5DC4" w:rsidRDefault="000D5D3C" w:rsidP="00D45DED">
      <w:pPr>
        <w:spacing w:line="240" w:lineRule="auto"/>
        <w:ind w:left="284" w:firstLine="0"/>
        <w:rPr>
          <w:rFonts w:eastAsia="Calibri"/>
          <w:b/>
          <w:bCs/>
          <w:sz w:val="24"/>
          <w:szCs w:val="24"/>
          <w:lang w:eastAsia="en-US"/>
        </w:rPr>
      </w:pPr>
      <w:r w:rsidRPr="00CD5DC4">
        <w:rPr>
          <w:rFonts w:eastAsia="Calibri"/>
          <w:bCs/>
          <w:sz w:val="24"/>
          <w:szCs w:val="24"/>
          <w:lang w:eastAsia="en-US"/>
        </w:rPr>
        <w:t>по Лоту №___</w:t>
      </w:r>
    </w:p>
    <w:p w:rsidR="000D5D3C" w:rsidRPr="00CD5DC4" w:rsidRDefault="000D5D3C" w:rsidP="00D45DED">
      <w:pPr>
        <w:spacing w:line="240" w:lineRule="auto"/>
        <w:ind w:left="284" w:hanging="284"/>
        <w:rPr>
          <w:rFonts w:eastAsia="Calibri"/>
          <w:b/>
          <w:bCs/>
          <w:sz w:val="24"/>
          <w:szCs w:val="24"/>
          <w:lang w:eastAsia="en-US"/>
        </w:rPr>
      </w:pPr>
    </w:p>
    <w:tbl>
      <w:tblPr>
        <w:tblStyle w:val="67"/>
        <w:tblpPr w:leftFromText="180" w:rightFromText="180" w:vertAnchor="text" w:horzAnchor="page" w:tblpX="767" w:tblpY="53"/>
        <w:tblW w:w="10353" w:type="dxa"/>
        <w:tblLayout w:type="fixed"/>
        <w:tblLook w:val="04A0" w:firstRow="1" w:lastRow="0" w:firstColumn="1" w:lastColumn="0" w:noHBand="0" w:noVBand="1"/>
      </w:tblPr>
      <w:tblGrid>
        <w:gridCol w:w="709"/>
        <w:gridCol w:w="2557"/>
        <w:gridCol w:w="709"/>
        <w:gridCol w:w="1276"/>
        <w:gridCol w:w="1559"/>
        <w:gridCol w:w="3537"/>
        <w:gridCol w:w="6"/>
      </w:tblGrid>
      <w:tr w:rsidR="000D5D3C" w:rsidRPr="00CD5DC4" w:rsidTr="00D45DED">
        <w:tc>
          <w:tcPr>
            <w:tcW w:w="709" w:type="dxa"/>
            <w:vAlign w:val="center"/>
          </w:tcPr>
          <w:p w:rsidR="000D5D3C" w:rsidRPr="00CD5DC4" w:rsidRDefault="000D5D3C" w:rsidP="00D45DED">
            <w:pPr>
              <w:spacing w:line="240" w:lineRule="auto"/>
              <w:ind w:firstLine="0"/>
              <w:jc w:val="center"/>
              <w:rPr>
                <w:rFonts w:eastAsia="Calibri"/>
                <w:b/>
                <w:sz w:val="24"/>
                <w:szCs w:val="24"/>
                <w:lang w:eastAsia="en-US"/>
              </w:rPr>
            </w:pPr>
            <w:r w:rsidRPr="00CD5DC4">
              <w:rPr>
                <w:rFonts w:eastAsia="Calibri"/>
                <w:b/>
                <w:sz w:val="22"/>
                <w:szCs w:val="22"/>
                <w:lang w:eastAsia="en-US"/>
              </w:rPr>
              <w:t>№ п/п</w:t>
            </w:r>
          </w:p>
        </w:tc>
        <w:tc>
          <w:tcPr>
            <w:tcW w:w="2557" w:type="dxa"/>
            <w:vAlign w:val="center"/>
          </w:tcPr>
          <w:p w:rsidR="000D5D3C" w:rsidRPr="00CD5DC4" w:rsidRDefault="000D5D3C" w:rsidP="00D45DED">
            <w:pPr>
              <w:spacing w:line="240" w:lineRule="auto"/>
              <w:ind w:firstLine="0"/>
              <w:jc w:val="center"/>
              <w:rPr>
                <w:rFonts w:eastAsia="Calibri"/>
                <w:b/>
                <w:sz w:val="24"/>
                <w:szCs w:val="24"/>
                <w:lang w:eastAsia="en-US"/>
              </w:rPr>
            </w:pPr>
            <w:r w:rsidRPr="00CD5DC4">
              <w:rPr>
                <w:rFonts w:eastAsia="Calibri"/>
                <w:b/>
                <w:sz w:val="22"/>
                <w:szCs w:val="22"/>
                <w:lang w:eastAsia="en-US"/>
              </w:rPr>
              <w:t>Наименование</w:t>
            </w:r>
          </w:p>
        </w:tc>
        <w:tc>
          <w:tcPr>
            <w:tcW w:w="709" w:type="dxa"/>
            <w:vAlign w:val="center"/>
          </w:tcPr>
          <w:p w:rsidR="000D5D3C" w:rsidRPr="00CD5DC4" w:rsidRDefault="000D5D3C" w:rsidP="00D45DED">
            <w:pPr>
              <w:spacing w:line="240" w:lineRule="auto"/>
              <w:ind w:firstLine="0"/>
              <w:jc w:val="center"/>
              <w:rPr>
                <w:rFonts w:eastAsia="Calibri"/>
                <w:b/>
                <w:sz w:val="24"/>
                <w:szCs w:val="24"/>
                <w:lang w:eastAsia="en-US"/>
              </w:rPr>
            </w:pPr>
            <w:r w:rsidRPr="00CD5DC4">
              <w:rPr>
                <w:rFonts w:eastAsia="Calibri"/>
                <w:b/>
                <w:sz w:val="22"/>
                <w:szCs w:val="22"/>
                <w:lang w:eastAsia="en-US"/>
              </w:rPr>
              <w:t>ед. изм.</w:t>
            </w:r>
          </w:p>
        </w:tc>
        <w:tc>
          <w:tcPr>
            <w:tcW w:w="1276" w:type="dxa"/>
            <w:vAlign w:val="center"/>
          </w:tcPr>
          <w:p w:rsidR="000D5D3C" w:rsidRPr="00CD5DC4" w:rsidRDefault="000D5D3C" w:rsidP="00D45DED">
            <w:pPr>
              <w:spacing w:line="240" w:lineRule="auto"/>
              <w:ind w:firstLine="0"/>
              <w:jc w:val="center"/>
              <w:rPr>
                <w:rFonts w:eastAsia="Calibri"/>
                <w:b/>
                <w:sz w:val="24"/>
                <w:szCs w:val="24"/>
                <w:lang w:eastAsia="en-US"/>
              </w:rPr>
            </w:pPr>
            <w:r w:rsidRPr="00CD5DC4">
              <w:rPr>
                <w:rFonts w:eastAsia="Calibri"/>
                <w:b/>
                <w:sz w:val="22"/>
                <w:szCs w:val="22"/>
                <w:lang w:eastAsia="en-US"/>
              </w:rPr>
              <w:t>кол-во</w:t>
            </w:r>
          </w:p>
        </w:tc>
        <w:tc>
          <w:tcPr>
            <w:tcW w:w="1559" w:type="dxa"/>
          </w:tcPr>
          <w:p w:rsidR="000D5D3C" w:rsidRPr="00CD5DC4" w:rsidRDefault="000D5D3C" w:rsidP="00D45DED">
            <w:pPr>
              <w:spacing w:line="240" w:lineRule="auto"/>
              <w:ind w:firstLine="0"/>
              <w:jc w:val="center"/>
              <w:rPr>
                <w:rFonts w:eastAsia="Calibri"/>
                <w:b/>
                <w:sz w:val="24"/>
                <w:szCs w:val="24"/>
                <w:lang w:eastAsia="en-US"/>
              </w:rPr>
            </w:pPr>
            <w:r w:rsidRPr="00CD5DC4">
              <w:rPr>
                <w:b/>
                <w:sz w:val="24"/>
                <w:szCs w:val="24"/>
              </w:rPr>
              <w:t>Цена за единицу</w:t>
            </w:r>
            <w:r w:rsidRPr="00CD5DC4">
              <w:rPr>
                <w:rFonts w:eastAsia="Calibri"/>
                <w:b/>
                <w:sz w:val="24"/>
                <w:szCs w:val="24"/>
                <w:lang w:eastAsia="en-US"/>
              </w:rPr>
              <w:t xml:space="preserve"> </w:t>
            </w:r>
            <w:r w:rsidRPr="00CD5DC4">
              <w:t xml:space="preserve"> </w:t>
            </w:r>
            <w:r w:rsidRPr="00CD5DC4">
              <w:rPr>
                <w:rFonts w:eastAsia="Calibri"/>
                <w:b/>
                <w:sz w:val="24"/>
                <w:szCs w:val="24"/>
                <w:lang w:eastAsia="en-US"/>
              </w:rPr>
              <w:t>без НДС, в руб.</w:t>
            </w:r>
          </w:p>
        </w:tc>
        <w:tc>
          <w:tcPr>
            <w:tcW w:w="3543" w:type="dxa"/>
            <w:gridSpan w:val="2"/>
          </w:tcPr>
          <w:p w:rsidR="000D5D3C" w:rsidRPr="00CD5DC4" w:rsidRDefault="000D5D3C" w:rsidP="00D45DED">
            <w:pPr>
              <w:spacing w:line="240" w:lineRule="auto"/>
              <w:ind w:firstLine="0"/>
              <w:jc w:val="center"/>
              <w:rPr>
                <w:rFonts w:eastAsia="Calibri"/>
                <w:b/>
                <w:sz w:val="24"/>
                <w:szCs w:val="24"/>
                <w:lang w:eastAsia="en-US"/>
              </w:rPr>
            </w:pPr>
            <w:r w:rsidRPr="00CD5DC4">
              <w:rPr>
                <w:b/>
                <w:sz w:val="24"/>
                <w:szCs w:val="24"/>
              </w:rPr>
              <w:t xml:space="preserve">Стоимость договора </w:t>
            </w:r>
            <w:r w:rsidRPr="00CD5DC4">
              <w:rPr>
                <w:rFonts w:eastAsia="Calibri"/>
                <w:b/>
                <w:sz w:val="24"/>
                <w:szCs w:val="24"/>
                <w:lang w:eastAsia="en-US"/>
              </w:rPr>
              <w:t>без НДС, в руб.</w:t>
            </w:r>
          </w:p>
        </w:tc>
      </w:tr>
      <w:tr w:rsidR="000D5D3C" w:rsidRPr="00CD5DC4" w:rsidTr="00D45DED">
        <w:trPr>
          <w:trHeight w:val="165"/>
        </w:trPr>
        <w:tc>
          <w:tcPr>
            <w:tcW w:w="709" w:type="dxa"/>
            <w:vAlign w:val="center"/>
          </w:tcPr>
          <w:p w:rsidR="000D5D3C" w:rsidRPr="00CD5DC4" w:rsidRDefault="000D5D3C" w:rsidP="00D45DED">
            <w:pPr>
              <w:autoSpaceDE w:val="0"/>
              <w:autoSpaceDN w:val="0"/>
              <w:adjustRightInd w:val="0"/>
              <w:ind w:right="56" w:firstLine="0"/>
              <w:jc w:val="left"/>
              <w:rPr>
                <w:sz w:val="24"/>
                <w:szCs w:val="24"/>
              </w:rPr>
            </w:pPr>
            <w:r w:rsidRPr="00CD5DC4">
              <w:rPr>
                <w:sz w:val="24"/>
                <w:szCs w:val="24"/>
              </w:rPr>
              <w:t>1</w:t>
            </w:r>
          </w:p>
        </w:tc>
        <w:tc>
          <w:tcPr>
            <w:tcW w:w="2557" w:type="dxa"/>
            <w:vAlign w:val="center"/>
          </w:tcPr>
          <w:p w:rsidR="000D5D3C" w:rsidRPr="00CD5DC4" w:rsidRDefault="000D5D3C" w:rsidP="00D45DED">
            <w:pPr>
              <w:autoSpaceDE w:val="0"/>
              <w:autoSpaceDN w:val="0"/>
              <w:adjustRightInd w:val="0"/>
              <w:ind w:right="56" w:firstLine="0"/>
              <w:jc w:val="left"/>
              <w:rPr>
                <w:sz w:val="24"/>
                <w:szCs w:val="24"/>
              </w:rPr>
            </w:pPr>
            <w:r w:rsidRPr="00CD5DC4">
              <w:rPr>
                <w:bCs/>
                <w:sz w:val="22"/>
                <w:szCs w:val="22"/>
              </w:rPr>
              <w:t xml:space="preserve">Компаунд </w:t>
            </w:r>
            <w:proofErr w:type="spellStart"/>
            <w:r w:rsidRPr="00CD5DC4">
              <w:rPr>
                <w:rFonts w:eastAsia="Lucida Sans Unicode"/>
                <w:sz w:val="24"/>
                <w:szCs w:val="20"/>
              </w:rPr>
              <w:t>ЭлеПласт</w:t>
            </w:r>
            <w:proofErr w:type="spellEnd"/>
            <w:r w:rsidRPr="00CD5DC4">
              <w:rPr>
                <w:rFonts w:eastAsia="Lucida Sans Unicode"/>
                <w:sz w:val="24"/>
                <w:szCs w:val="20"/>
              </w:rPr>
              <w:t xml:space="preserve"> ПЭ101</w:t>
            </w:r>
          </w:p>
        </w:tc>
        <w:tc>
          <w:tcPr>
            <w:tcW w:w="709" w:type="dxa"/>
            <w:vAlign w:val="center"/>
          </w:tcPr>
          <w:p w:rsidR="000D5D3C" w:rsidRPr="00CD5DC4" w:rsidRDefault="000D5D3C" w:rsidP="00D45DED">
            <w:pPr>
              <w:autoSpaceDE w:val="0"/>
              <w:autoSpaceDN w:val="0"/>
              <w:adjustRightInd w:val="0"/>
              <w:ind w:right="56" w:firstLine="0"/>
              <w:jc w:val="center"/>
              <w:rPr>
                <w:sz w:val="24"/>
                <w:szCs w:val="24"/>
              </w:rPr>
            </w:pPr>
            <w:r w:rsidRPr="00CD5DC4">
              <w:rPr>
                <w:sz w:val="24"/>
                <w:szCs w:val="24"/>
              </w:rPr>
              <w:t>т</w:t>
            </w:r>
          </w:p>
        </w:tc>
        <w:tc>
          <w:tcPr>
            <w:tcW w:w="1276" w:type="dxa"/>
            <w:vAlign w:val="center"/>
          </w:tcPr>
          <w:p w:rsidR="000D5D3C" w:rsidRPr="00CD5DC4" w:rsidRDefault="000D5D3C" w:rsidP="00D45DED">
            <w:pPr>
              <w:autoSpaceDE w:val="0"/>
              <w:autoSpaceDN w:val="0"/>
              <w:adjustRightInd w:val="0"/>
              <w:ind w:right="56" w:firstLine="0"/>
              <w:jc w:val="center"/>
              <w:rPr>
                <w:sz w:val="24"/>
                <w:szCs w:val="24"/>
              </w:rPr>
            </w:pPr>
            <w:r>
              <w:rPr>
                <w:sz w:val="24"/>
                <w:szCs w:val="24"/>
              </w:rPr>
              <w:t>37,8</w:t>
            </w:r>
          </w:p>
        </w:tc>
        <w:tc>
          <w:tcPr>
            <w:tcW w:w="1559" w:type="dxa"/>
          </w:tcPr>
          <w:p w:rsidR="000D5D3C" w:rsidRPr="00CD5DC4" w:rsidRDefault="000D5D3C" w:rsidP="00D45DED">
            <w:pPr>
              <w:spacing w:line="240" w:lineRule="auto"/>
              <w:ind w:firstLine="0"/>
              <w:jc w:val="left"/>
              <w:rPr>
                <w:rFonts w:eastAsia="Calibri"/>
                <w:sz w:val="24"/>
                <w:szCs w:val="24"/>
                <w:lang w:eastAsia="en-US"/>
              </w:rPr>
            </w:pPr>
          </w:p>
        </w:tc>
        <w:tc>
          <w:tcPr>
            <w:tcW w:w="3543" w:type="dxa"/>
            <w:gridSpan w:val="2"/>
          </w:tcPr>
          <w:p w:rsidR="000D5D3C" w:rsidRPr="00CD5DC4" w:rsidRDefault="000D5D3C" w:rsidP="00D45DED">
            <w:pPr>
              <w:spacing w:line="240" w:lineRule="auto"/>
              <w:ind w:firstLine="0"/>
              <w:jc w:val="left"/>
              <w:rPr>
                <w:rFonts w:eastAsia="Calibri"/>
                <w:sz w:val="24"/>
                <w:szCs w:val="24"/>
                <w:lang w:eastAsia="en-US"/>
              </w:rPr>
            </w:pPr>
          </w:p>
        </w:tc>
      </w:tr>
      <w:tr w:rsidR="000D5D3C" w:rsidRPr="00CD5DC4" w:rsidTr="00D45DED">
        <w:trPr>
          <w:gridAfter w:val="1"/>
          <w:wAfter w:w="6" w:type="dxa"/>
        </w:trPr>
        <w:tc>
          <w:tcPr>
            <w:tcW w:w="6810" w:type="dxa"/>
            <w:gridSpan w:val="5"/>
            <w:vAlign w:val="center"/>
          </w:tcPr>
          <w:p w:rsidR="000D5D3C" w:rsidRPr="00CD5DC4" w:rsidRDefault="000D5D3C" w:rsidP="00D45DED">
            <w:pPr>
              <w:spacing w:line="240" w:lineRule="auto"/>
              <w:ind w:firstLine="0"/>
              <w:jc w:val="right"/>
              <w:rPr>
                <w:rFonts w:eastAsia="Calibri"/>
                <w:sz w:val="24"/>
                <w:szCs w:val="24"/>
                <w:lang w:eastAsia="en-US"/>
              </w:rPr>
            </w:pPr>
            <w:r w:rsidRPr="00CD5DC4">
              <w:rPr>
                <w:rFonts w:eastAsia="Calibri"/>
                <w:b/>
                <w:sz w:val="22"/>
                <w:szCs w:val="22"/>
                <w:lang w:eastAsia="en-US"/>
              </w:rPr>
              <w:t>Итого:</w:t>
            </w:r>
          </w:p>
        </w:tc>
        <w:tc>
          <w:tcPr>
            <w:tcW w:w="3537" w:type="dxa"/>
          </w:tcPr>
          <w:p w:rsidR="000D5D3C" w:rsidRPr="00CD5DC4" w:rsidRDefault="000D5D3C" w:rsidP="00D45DED">
            <w:pPr>
              <w:spacing w:line="240" w:lineRule="auto"/>
              <w:ind w:firstLine="0"/>
              <w:jc w:val="left"/>
              <w:rPr>
                <w:rFonts w:eastAsia="Calibri"/>
                <w:sz w:val="24"/>
                <w:szCs w:val="24"/>
                <w:lang w:eastAsia="en-US"/>
              </w:rPr>
            </w:pPr>
          </w:p>
        </w:tc>
      </w:tr>
    </w:tbl>
    <w:p w:rsidR="007C0DE3" w:rsidRPr="00CC17C5" w:rsidRDefault="007C0DE3" w:rsidP="006E534F">
      <w:pPr>
        <w:spacing w:line="240" w:lineRule="auto"/>
        <w:ind w:firstLine="69"/>
        <w:rPr>
          <w:sz w:val="24"/>
          <w:szCs w:val="24"/>
        </w:rPr>
      </w:pPr>
    </w:p>
    <w:p w:rsidR="00D45DED" w:rsidRPr="00CC17C5" w:rsidRDefault="00D45DED" w:rsidP="00D45DED">
      <w:pPr>
        <w:spacing w:line="240" w:lineRule="auto"/>
        <w:ind w:left="426" w:firstLine="0"/>
        <w:jc w:val="left"/>
        <w:rPr>
          <w:rFonts w:eastAsia="Calibri"/>
          <w:sz w:val="24"/>
          <w:szCs w:val="24"/>
          <w:lang w:eastAsia="ar-SA"/>
        </w:rPr>
      </w:pPr>
      <w:r w:rsidRPr="00CC17C5">
        <w:rPr>
          <w:rFonts w:eastAsia="Calibri"/>
          <w:sz w:val="24"/>
          <w:szCs w:val="24"/>
          <w:lang w:eastAsia="en-US"/>
        </w:rPr>
        <w:t>Стоимость договора без учета НДС, руб.</w:t>
      </w:r>
      <w:r w:rsidRPr="00CC17C5">
        <w:rPr>
          <w:rFonts w:eastAsia="Calibri"/>
          <w:sz w:val="24"/>
          <w:szCs w:val="24"/>
          <w:lang w:eastAsia="ar-SA"/>
        </w:rPr>
        <w:t xml:space="preserve"> ____________________________</w:t>
      </w:r>
    </w:p>
    <w:p w:rsidR="00D45DED" w:rsidRPr="00CC17C5" w:rsidRDefault="00D45DED" w:rsidP="00D45DED">
      <w:pPr>
        <w:spacing w:line="240" w:lineRule="auto"/>
        <w:ind w:firstLine="0"/>
        <w:jc w:val="left"/>
        <w:rPr>
          <w:rFonts w:eastAsia="Calibri"/>
          <w:sz w:val="24"/>
          <w:szCs w:val="24"/>
          <w:lang w:eastAsia="ar-SA"/>
        </w:rPr>
      </w:pPr>
      <w:r w:rsidRPr="00CC17C5">
        <w:rPr>
          <w:rFonts w:eastAsia="Calibri"/>
          <w:sz w:val="24"/>
          <w:szCs w:val="24"/>
          <w:lang w:eastAsia="ar-SA"/>
        </w:rPr>
        <w:t xml:space="preserve">                                                                                          </w:t>
      </w:r>
      <w:r w:rsidRPr="00CC17C5">
        <w:rPr>
          <w:rFonts w:eastAsia="Calibri"/>
          <w:sz w:val="24"/>
          <w:szCs w:val="24"/>
          <w:vertAlign w:val="superscript"/>
          <w:lang w:eastAsia="en-US"/>
        </w:rPr>
        <w:t>(прописью)</w:t>
      </w:r>
    </w:p>
    <w:p w:rsidR="00D45DED" w:rsidRPr="00CC17C5" w:rsidRDefault="00D45DED" w:rsidP="00D45DED">
      <w:pPr>
        <w:spacing w:line="240" w:lineRule="auto"/>
        <w:ind w:left="426" w:firstLine="0"/>
        <w:contextualSpacing/>
        <w:jc w:val="left"/>
        <w:rPr>
          <w:rFonts w:eastAsia="Calibri"/>
          <w:bCs/>
          <w:sz w:val="24"/>
          <w:szCs w:val="24"/>
          <w:lang w:eastAsia="en-US"/>
        </w:rPr>
      </w:pPr>
      <w:r w:rsidRPr="00CC17C5">
        <w:rPr>
          <w:rFonts w:eastAsia="Calibri"/>
          <w:bCs/>
          <w:sz w:val="24"/>
          <w:szCs w:val="24"/>
          <w:lang w:eastAsia="en-US"/>
        </w:rPr>
        <w:t xml:space="preserve">Срок поставки: </w:t>
      </w:r>
      <w:r w:rsidR="00F77E37" w:rsidRPr="00CC17C5">
        <w:rPr>
          <w:rFonts w:eastAsia="Calibri"/>
          <w:sz w:val="24"/>
          <w:szCs w:val="24"/>
          <w:lang w:eastAsia="en-US"/>
        </w:rPr>
        <w:t xml:space="preserve">с момента заключения </w:t>
      </w:r>
      <w:r w:rsidR="00F72A5C" w:rsidRPr="00CC17C5">
        <w:rPr>
          <w:rFonts w:eastAsia="Calibri"/>
          <w:sz w:val="24"/>
          <w:szCs w:val="24"/>
          <w:lang w:eastAsia="en-US"/>
        </w:rPr>
        <w:t xml:space="preserve">договора </w:t>
      </w:r>
      <w:r w:rsidR="00F77E37" w:rsidRPr="00CC17C5">
        <w:rPr>
          <w:rFonts w:eastAsia="Calibri"/>
          <w:sz w:val="24"/>
          <w:szCs w:val="24"/>
          <w:lang w:eastAsia="en-US"/>
        </w:rPr>
        <w:t xml:space="preserve">в течении </w:t>
      </w:r>
      <w:r w:rsidR="00A86453">
        <w:rPr>
          <w:rFonts w:eastAsia="Calibri"/>
          <w:sz w:val="24"/>
          <w:szCs w:val="24"/>
          <w:lang w:eastAsia="en-US"/>
        </w:rPr>
        <w:t>_____</w:t>
      </w:r>
      <w:r w:rsidR="00F77E37" w:rsidRPr="00CC17C5">
        <w:rPr>
          <w:rFonts w:eastAsia="Calibri"/>
          <w:sz w:val="24"/>
          <w:szCs w:val="24"/>
          <w:lang w:eastAsia="en-US"/>
        </w:rPr>
        <w:t xml:space="preserve"> календарных дней</w:t>
      </w:r>
      <w:r w:rsidRPr="00CC17C5">
        <w:rPr>
          <w:rFonts w:eastAsia="Calibri"/>
          <w:bCs/>
          <w:sz w:val="24"/>
          <w:szCs w:val="24"/>
          <w:lang w:eastAsia="en-US"/>
        </w:rPr>
        <w:t>.</w:t>
      </w:r>
    </w:p>
    <w:p w:rsidR="0039201B" w:rsidRPr="00CC17C5" w:rsidRDefault="0039201B" w:rsidP="00D45DED">
      <w:pPr>
        <w:spacing w:line="240" w:lineRule="auto"/>
        <w:ind w:left="426" w:firstLine="69"/>
        <w:rPr>
          <w:sz w:val="24"/>
          <w:szCs w:val="24"/>
        </w:rPr>
      </w:pPr>
    </w:p>
    <w:p w:rsidR="00AE3C3D" w:rsidRPr="00CC17C5" w:rsidRDefault="00AE3C3D" w:rsidP="00D45DED">
      <w:pPr>
        <w:spacing w:line="240" w:lineRule="auto"/>
        <w:ind w:left="567" w:hanging="73"/>
        <w:rPr>
          <w:sz w:val="24"/>
          <w:szCs w:val="24"/>
        </w:rPr>
      </w:pPr>
      <w:r w:rsidRPr="00CC17C5">
        <w:rPr>
          <w:sz w:val="24"/>
          <w:szCs w:val="24"/>
        </w:rPr>
        <w:t>Настоящая Заявка имеет правовой статус оферты и действует до «___</w:t>
      </w:r>
      <w:proofErr w:type="gramStart"/>
      <w:r w:rsidRPr="00CC17C5">
        <w:rPr>
          <w:sz w:val="24"/>
          <w:szCs w:val="24"/>
        </w:rPr>
        <w:t>_»_</w:t>
      </w:r>
      <w:proofErr w:type="gramEnd"/>
      <w:r w:rsidRPr="00CC17C5">
        <w:rPr>
          <w:sz w:val="24"/>
          <w:szCs w:val="24"/>
        </w:rPr>
        <w:t>________ ____года.</w:t>
      </w:r>
    </w:p>
    <w:p w:rsidR="00D45DED" w:rsidRPr="00CC17C5" w:rsidRDefault="00D45DED" w:rsidP="000D5D3C">
      <w:pPr>
        <w:spacing w:line="240" w:lineRule="auto"/>
        <w:ind w:left="142" w:hanging="73"/>
        <w:rPr>
          <w:sz w:val="24"/>
          <w:szCs w:val="24"/>
        </w:rPr>
      </w:pPr>
    </w:p>
    <w:p w:rsidR="000D5D3C" w:rsidRPr="00CC17C5" w:rsidRDefault="000D5D3C" w:rsidP="000D5D3C">
      <w:pPr>
        <w:spacing w:line="240" w:lineRule="auto"/>
        <w:ind w:left="284" w:firstLine="283"/>
        <w:contextualSpacing/>
        <w:rPr>
          <w:rFonts w:eastAsia="Calibri"/>
          <w:sz w:val="24"/>
          <w:szCs w:val="24"/>
          <w:lang w:eastAsia="en-US"/>
        </w:rPr>
      </w:pPr>
      <w:r w:rsidRPr="00CC17C5">
        <w:rPr>
          <w:rFonts w:eastAsia="Calibri"/>
          <w:sz w:val="24"/>
          <w:szCs w:val="24"/>
          <w:lang w:eastAsia="en-US"/>
        </w:rPr>
        <w:t>Гарантийный срок хранения продукта ________ года с даты изготовления.</w:t>
      </w:r>
    </w:p>
    <w:p w:rsidR="000D5D3C" w:rsidRDefault="000D5D3C" w:rsidP="00D45DED">
      <w:pPr>
        <w:tabs>
          <w:tab w:val="left" w:pos="708"/>
        </w:tabs>
        <w:spacing w:line="240" w:lineRule="auto"/>
        <w:ind w:left="426"/>
        <w:rPr>
          <w:rFonts w:eastAsia="Calibri"/>
          <w:sz w:val="24"/>
          <w:szCs w:val="24"/>
          <w:lang w:eastAsia="en-US"/>
        </w:rPr>
      </w:pPr>
      <w:r w:rsidRPr="00CC17C5">
        <w:rPr>
          <w:sz w:val="24"/>
          <w:szCs w:val="24"/>
        </w:rPr>
        <w:t>Подтверждаем, что предложенная стоимость</w:t>
      </w:r>
      <w:r w:rsidRPr="000D5D3C">
        <w:rPr>
          <w:sz w:val="24"/>
          <w:szCs w:val="24"/>
        </w:rPr>
        <w:t xml:space="preserve"> договора включает в себя не только стоимость </w:t>
      </w:r>
      <w:r w:rsidRPr="000D5D3C">
        <w:rPr>
          <w:bCs/>
          <w:sz w:val="24"/>
          <w:szCs w:val="24"/>
        </w:rPr>
        <w:t>Товара</w:t>
      </w:r>
      <w:r w:rsidRPr="000D5D3C">
        <w:rPr>
          <w:sz w:val="24"/>
          <w:szCs w:val="24"/>
        </w:rPr>
        <w:t>, но и все затраты, связанные с исполнением обязательств по Договору в полном объеме, в том числе: расходы по поставке Товара по данному договору, включая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Pr="000D5D3C">
        <w:rPr>
          <w:rFonts w:eastAsia="Calibri"/>
          <w:sz w:val="24"/>
          <w:szCs w:val="24"/>
          <w:lang w:eastAsia="en-US"/>
        </w:rPr>
        <w:t xml:space="preserve"> </w:t>
      </w:r>
    </w:p>
    <w:p w:rsidR="000D5D3C" w:rsidRPr="000D5D3C" w:rsidRDefault="000D5D3C" w:rsidP="00D45DED">
      <w:pPr>
        <w:tabs>
          <w:tab w:val="left" w:pos="708"/>
        </w:tabs>
        <w:spacing w:line="240" w:lineRule="auto"/>
        <w:ind w:left="426"/>
        <w:rPr>
          <w:sz w:val="24"/>
          <w:szCs w:val="24"/>
        </w:rPr>
      </w:pPr>
      <w:r w:rsidRPr="000D5D3C">
        <w:rPr>
          <w:sz w:val="24"/>
          <w:szCs w:val="24"/>
        </w:rPr>
        <w:t xml:space="preserve">В соответствии с Федеральным законом от 27.07.2006 №152-ФЗ «О персональных данных» (далее – Закон 152-ФЗ), </w:t>
      </w:r>
      <w:r w:rsidRPr="000D5D3C">
        <w:rPr>
          <w:iCs/>
          <w:sz w:val="24"/>
          <w:szCs w:val="24"/>
        </w:rPr>
        <w:t>_</w:t>
      </w:r>
      <w:r w:rsidRPr="000D5D3C">
        <w:rPr>
          <w:iCs/>
          <w:sz w:val="24"/>
          <w:szCs w:val="24"/>
          <w:u w:val="single"/>
        </w:rPr>
        <w:t>_______________________________________________________</w:t>
      </w:r>
    </w:p>
    <w:p w:rsidR="000D5D3C" w:rsidRPr="000D5D3C" w:rsidRDefault="000D5D3C" w:rsidP="000D5D3C">
      <w:pPr>
        <w:tabs>
          <w:tab w:val="left" w:pos="708"/>
        </w:tabs>
        <w:spacing w:line="240" w:lineRule="auto"/>
        <w:jc w:val="center"/>
        <w:rPr>
          <w:i/>
          <w:sz w:val="24"/>
          <w:szCs w:val="24"/>
        </w:rPr>
      </w:pPr>
      <w:r w:rsidRPr="000D5D3C">
        <w:rPr>
          <w:i/>
          <w:sz w:val="24"/>
          <w:szCs w:val="24"/>
        </w:rPr>
        <w:t>(Наименование Участника процедуры закупки)</w:t>
      </w:r>
    </w:p>
    <w:p w:rsidR="000D5D3C" w:rsidRPr="000D5D3C" w:rsidRDefault="000D5D3C" w:rsidP="000D5D3C">
      <w:pPr>
        <w:tabs>
          <w:tab w:val="left" w:pos="708"/>
        </w:tabs>
        <w:spacing w:line="240" w:lineRule="auto"/>
        <w:ind w:left="426" w:firstLine="141"/>
        <w:rPr>
          <w:iCs/>
          <w:sz w:val="24"/>
          <w:szCs w:val="24"/>
        </w:rPr>
      </w:pPr>
      <w:r w:rsidRPr="000D5D3C">
        <w:rPr>
          <w:iCs/>
          <w:sz w:val="24"/>
          <w:szCs w:val="24"/>
        </w:rPr>
        <w:lastRenderedPageBreak/>
        <w:t>подтверждает получение в целях участия в настоящей закупке требуемых в соответствии с Законом</w:t>
      </w:r>
      <w:r w:rsidRPr="000D5D3C">
        <w:rPr>
          <w:iCs/>
          <w:sz w:val="24"/>
          <w:szCs w:val="24"/>
          <w:lang w:val="en-US"/>
        </w:rPr>
        <w:t> </w:t>
      </w:r>
      <w:r w:rsidRPr="000D5D3C">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D5D3C">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9201B" w:rsidRPr="00BE2C00" w:rsidRDefault="000D5D3C" w:rsidP="00E15891">
      <w:pPr>
        <w:tabs>
          <w:tab w:val="left" w:pos="708"/>
        </w:tabs>
        <w:spacing w:line="240" w:lineRule="auto"/>
        <w:ind w:left="426" w:hanging="142"/>
        <w:rPr>
          <w:iCs/>
          <w:sz w:val="24"/>
          <w:szCs w:val="24"/>
        </w:rPr>
      </w:pPr>
      <w:r>
        <w:rPr>
          <w:sz w:val="24"/>
          <w:szCs w:val="24"/>
        </w:rPr>
        <w:t xml:space="preserve">        </w:t>
      </w:r>
      <w:r w:rsidR="0039201B" w:rsidRPr="00BE2C00">
        <w:rPr>
          <w:sz w:val="24"/>
          <w:szCs w:val="24"/>
        </w:rPr>
        <w:t>Заявляем, что в отношении нашей организации:</w:t>
      </w:r>
    </w:p>
    <w:p w:rsidR="0039201B" w:rsidRPr="00BE2C00" w:rsidRDefault="0039201B" w:rsidP="006E534F">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39201B" w:rsidRPr="00B53DC8" w:rsidRDefault="0039201B" w:rsidP="00E15891">
      <w:pPr>
        <w:spacing w:line="240" w:lineRule="auto"/>
        <w:ind w:left="426" w:firstLine="69"/>
        <w:rPr>
          <w:sz w:val="24"/>
          <w:szCs w:val="24"/>
        </w:rPr>
      </w:pPr>
      <w:r w:rsidRPr="001A33D6">
        <w:rPr>
          <w:b/>
          <w:sz w:val="24"/>
          <w:szCs w:val="24"/>
        </w:rPr>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B53DC8" w:rsidRDefault="0039201B" w:rsidP="00E15891">
      <w:pPr>
        <w:spacing w:line="240" w:lineRule="auto"/>
        <w:ind w:left="426" w:firstLine="0"/>
        <w:rPr>
          <w:sz w:val="24"/>
          <w:szCs w:val="24"/>
        </w:rPr>
      </w:pPr>
      <w:r w:rsidRPr="001A33D6">
        <w:rPr>
          <w:b/>
          <w:sz w:val="24"/>
          <w:szCs w:val="24"/>
        </w:rPr>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B53DC8" w:rsidRDefault="0039201B" w:rsidP="00E15891">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651597" w:rsidRDefault="0039201B" w:rsidP="00E15891">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7C0DE3" w:rsidRPr="00AE6112" w:rsidRDefault="0039201B" w:rsidP="00AE6112">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22"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7C0DE3" w:rsidRPr="007C0DE3" w:rsidRDefault="007C0DE3" w:rsidP="00E15891">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sidR="000D5D3C" w:rsidRPr="00CD5DC4">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0D5D3C" w:rsidRPr="00CD5DC4">
        <w:rPr>
          <w:snapToGrid w:val="0"/>
          <w:sz w:val="24"/>
          <w:szCs w:val="24"/>
        </w:rPr>
        <w:t xml:space="preserve">на поставку компаунда </w:t>
      </w:r>
      <w:proofErr w:type="spellStart"/>
      <w:r w:rsidR="000D5D3C" w:rsidRPr="00CD5DC4">
        <w:rPr>
          <w:snapToGrid w:val="0"/>
          <w:sz w:val="24"/>
          <w:szCs w:val="24"/>
        </w:rPr>
        <w:t>ЭлеПласт</w:t>
      </w:r>
      <w:proofErr w:type="spellEnd"/>
      <w:r w:rsidR="000D5D3C" w:rsidRPr="00CD5DC4">
        <w:rPr>
          <w:snapToGrid w:val="0"/>
          <w:sz w:val="24"/>
          <w:szCs w:val="24"/>
        </w:rPr>
        <w:t xml:space="preserve"> ПЭ 101 для н</w:t>
      </w:r>
      <w:r w:rsidR="000D5D3C">
        <w:rPr>
          <w:snapToGrid w:val="0"/>
          <w:sz w:val="24"/>
          <w:szCs w:val="24"/>
        </w:rPr>
        <w:t>ужд АО «Саханефтегазсбыт» в 2025</w:t>
      </w:r>
      <w:r w:rsidR="000D5D3C" w:rsidRPr="00CD5DC4">
        <w:rPr>
          <w:snapToGrid w:val="0"/>
          <w:sz w:val="24"/>
          <w:szCs w:val="24"/>
        </w:rPr>
        <w:t xml:space="preserve"> году </w:t>
      </w:r>
      <w:r w:rsidR="000D5D3C" w:rsidRPr="00CD5DC4">
        <w:rPr>
          <w:rFonts w:eastAsia="Calibri"/>
          <w:sz w:val="24"/>
          <w:szCs w:val="24"/>
          <w:lang w:eastAsia="en-US"/>
        </w:rPr>
        <w:t xml:space="preserve">и </w:t>
      </w:r>
      <w:r w:rsidR="000D5D3C" w:rsidRPr="00CD5DC4">
        <w:rPr>
          <w:rFonts w:eastAsia="Calibri"/>
          <w:iCs/>
          <w:sz w:val="24"/>
          <w:szCs w:val="24"/>
          <w:lang w:eastAsia="en-US"/>
        </w:rPr>
        <w:t>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7C0DE3">
        <w:rPr>
          <w:rFonts w:eastAsia="Calibri"/>
          <w:sz w:val="24"/>
          <w:szCs w:val="24"/>
          <w:lang w:eastAsia="en-US"/>
        </w:rPr>
        <w:t>.</w:t>
      </w:r>
    </w:p>
    <w:p w:rsidR="0039201B" w:rsidRPr="00BE2C00" w:rsidRDefault="0039201B" w:rsidP="000D5D3C">
      <w:pPr>
        <w:spacing w:line="240" w:lineRule="auto"/>
        <w:ind w:firstLine="0"/>
        <w:rPr>
          <w:sz w:val="24"/>
          <w:szCs w:val="24"/>
        </w:rPr>
      </w:pPr>
    </w:p>
    <w:p w:rsidR="0039201B" w:rsidRPr="00BE2C00" w:rsidRDefault="0039201B" w:rsidP="00E15891">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39201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39201B" w:rsidRPr="00BE2C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sidR="000D5D3C">
        <w:rPr>
          <w:sz w:val="24"/>
          <w:szCs w:val="24"/>
        </w:rPr>
        <w:t>3</w:t>
      </w:r>
      <w:r w:rsidRPr="00BE2C00">
        <w:rPr>
          <w:sz w:val="24"/>
          <w:szCs w:val="24"/>
        </w:rPr>
        <w:t>)</w:t>
      </w:r>
      <w:r>
        <w:rPr>
          <w:sz w:val="24"/>
          <w:szCs w:val="24"/>
        </w:rPr>
        <w:t>;</w:t>
      </w:r>
    </w:p>
    <w:p w:rsidR="0039201B" w:rsidRPr="00BE2C00" w:rsidRDefault="0039201B" w:rsidP="00E15891">
      <w:pPr>
        <w:numPr>
          <w:ilvl w:val="0"/>
          <w:numId w:val="34"/>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39201B" w:rsidRPr="00BE2C00" w:rsidRDefault="0039201B" w:rsidP="006E534F">
      <w:pPr>
        <w:tabs>
          <w:tab w:val="left" w:pos="993"/>
        </w:tabs>
        <w:spacing w:line="240" w:lineRule="auto"/>
        <w:ind w:left="567" w:firstLine="69"/>
        <w:rPr>
          <w:sz w:val="24"/>
          <w:szCs w:val="24"/>
        </w:rPr>
      </w:pP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(подпись, М.П.)</w:t>
      </w: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(фамилия, имя, отчество подписавшего, должность)</w:t>
      </w:r>
    </w:p>
    <w:p w:rsidR="0039201B" w:rsidRPr="00BE2C00" w:rsidRDefault="0039201B" w:rsidP="006E534F">
      <w:pPr>
        <w:spacing w:line="240" w:lineRule="auto"/>
        <w:ind w:firstLine="69"/>
        <w:rPr>
          <w:sz w:val="24"/>
          <w:szCs w:val="24"/>
        </w:rPr>
      </w:pPr>
    </w:p>
    <w:p w:rsidR="0039201B" w:rsidRPr="00BE2C00" w:rsidRDefault="0039201B" w:rsidP="00E15891">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39201B" w:rsidRPr="000A71DA"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0A71DA">
        <w:rPr>
          <w:b/>
          <w:bCs/>
          <w:sz w:val="24"/>
          <w:szCs w:val="24"/>
        </w:rPr>
        <w:lastRenderedPageBreak/>
        <w:t>Инструкция по заполнению</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w:t>
      </w:r>
      <w:r w:rsidRPr="00CC17C5">
        <w:rPr>
          <w:sz w:val="24"/>
          <w:szCs w:val="24"/>
        </w:rPr>
        <w:t xml:space="preserve">адрес.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в табличной части Заявки позиции Приложения № 1 к Документации, тариф за одну </w:t>
      </w:r>
      <w:proofErr w:type="spellStart"/>
      <w:proofErr w:type="gramStart"/>
      <w:r w:rsidRPr="00CC17C5">
        <w:rPr>
          <w:sz w:val="24"/>
          <w:szCs w:val="24"/>
        </w:rPr>
        <w:t>т.км</w:t>
      </w:r>
      <w:proofErr w:type="spellEnd"/>
      <w:proofErr w:type="gramEnd"/>
      <w:r w:rsidRPr="00CC17C5">
        <w:rPr>
          <w:sz w:val="24"/>
          <w:szCs w:val="24"/>
        </w:rPr>
        <w:t xml:space="preserve">, которые будут служить основой для подготовки спецификации к Договору.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стоимость лота цифрами в рублях без НДС</w:t>
      </w:r>
      <w:r w:rsidR="00287D5D" w:rsidRPr="00CC17C5">
        <w:rPr>
          <w:sz w:val="24"/>
          <w:szCs w:val="24"/>
        </w:rPr>
        <w:t>,</w:t>
      </w:r>
      <w:r w:rsidRPr="00CC17C5">
        <w:rPr>
          <w:sz w:val="24"/>
          <w:szCs w:val="24"/>
        </w:rPr>
        <w:t xml:space="preserve"> в формате ХХХ </w:t>
      </w:r>
      <w:proofErr w:type="spellStart"/>
      <w:r w:rsidRPr="00CC17C5">
        <w:rPr>
          <w:sz w:val="24"/>
          <w:szCs w:val="24"/>
        </w:rPr>
        <w:t>ХХХ</w:t>
      </w:r>
      <w:proofErr w:type="spellEnd"/>
      <w:r w:rsidRPr="00CC17C5">
        <w:rPr>
          <w:sz w:val="24"/>
          <w:szCs w:val="24"/>
        </w:rPr>
        <w:t> </w:t>
      </w:r>
      <w:proofErr w:type="gramStart"/>
      <w:r w:rsidRPr="00CC17C5">
        <w:rPr>
          <w:sz w:val="24"/>
          <w:szCs w:val="24"/>
        </w:rPr>
        <w:t>ХХХ,ХХ</w:t>
      </w:r>
      <w:proofErr w:type="gramEnd"/>
      <w:r w:rsidRPr="00CC17C5">
        <w:rPr>
          <w:sz w:val="24"/>
          <w:szCs w:val="24"/>
        </w:rPr>
        <w:t>,</w:t>
      </w:r>
      <w:r w:rsidR="00287D5D" w:rsidRPr="00CC17C5">
        <w:rPr>
          <w:sz w:val="24"/>
          <w:szCs w:val="24"/>
        </w:rPr>
        <w:t xml:space="preserve">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срок действия Заявки согласно требованиям подпункта 4.4.2.1 Документации.</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0A71DA" w:rsidRDefault="0039201B" w:rsidP="007C0DE3">
      <w:pPr>
        <w:tabs>
          <w:tab w:val="left" w:pos="851"/>
        </w:tabs>
        <w:spacing w:line="240" w:lineRule="auto"/>
        <w:ind w:firstLine="0"/>
        <w:rPr>
          <w:sz w:val="24"/>
          <w:szCs w:val="24"/>
        </w:rPr>
      </w:pPr>
    </w:p>
    <w:p w:rsidR="0039201B" w:rsidRPr="003806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380695" w:rsidRDefault="00380695" w:rsidP="006E534F">
      <w:pPr>
        <w:keepNext/>
        <w:pageBreakBefore/>
        <w:suppressAutoHyphens/>
        <w:spacing w:before="240" w:after="120" w:line="240" w:lineRule="auto"/>
        <w:ind w:left="142" w:firstLine="0"/>
        <w:outlineLvl w:val="2"/>
        <w:rPr>
          <w:b/>
          <w:bCs/>
          <w:sz w:val="24"/>
          <w:szCs w:val="24"/>
        </w:rPr>
      </w:pPr>
      <w:r w:rsidRPr="00380695">
        <w:rPr>
          <w:b/>
          <w:bCs/>
          <w:sz w:val="24"/>
          <w:szCs w:val="24"/>
        </w:rPr>
        <w:lastRenderedPageBreak/>
        <w:t>5.2.  Анкета Участника (Форма 2)</w:t>
      </w:r>
    </w:p>
    <w:p w:rsidR="00380695" w:rsidRPr="00380695" w:rsidRDefault="00380695" w:rsidP="006E534F">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 xml:space="preserve"> Приложение 1</w:t>
      </w:r>
    </w:p>
    <w:p w:rsidR="00380695" w:rsidRPr="00380695" w:rsidRDefault="00380695" w:rsidP="006E534F">
      <w:pPr>
        <w:spacing w:line="240" w:lineRule="auto"/>
        <w:ind w:left="142" w:firstLine="0"/>
        <w:contextualSpacing/>
        <w:rPr>
          <w:sz w:val="24"/>
          <w:szCs w:val="24"/>
        </w:rPr>
      </w:pPr>
      <w:r w:rsidRPr="00380695">
        <w:rPr>
          <w:sz w:val="24"/>
          <w:szCs w:val="24"/>
        </w:rPr>
        <w:t xml:space="preserve"> к Заявке на участие в закупке </w:t>
      </w:r>
    </w:p>
    <w:p w:rsidR="00380695" w:rsidRPr="00380695" w:rsidRDefault="00380695" w:rsidP="006E534F">
      <w:pPr>
        <w:spacing w:line="240" w:lineRule="auto"/>
        <w:ind w:left="142" w:firstLine="0"/>
        <w:contextualSpacing/>
        <w:rPr>
          <w:sz w:val="24"/>
          <w:szCs w:val="24"/>
        </w:rPr>
      </w:pPr>
      <w:r w:rsidRPr="00380695">
        <w:rPr>
          <w:sz w:val="24"/>
          <w:szCs w:val="24"/>
        </w:rPr>
        <w:t xml:space="preserve"> от «____» _____________ г. № __________</w:t>
      </w:r>
    </w:p>
    <w:p w:rsidR="00380695" w:rsidRPr="00380695" w:rsidRDefault="00380695" w:rsidP="006E534F">
      <w:pPr>
        <w:spacing w:line="240" w:lineRule="auto"/>
        <w:ind w:left="142" w:firstLine="0"/>
        <w:rPr>
          <w:sz w:val="24"/>
          <w:szCs w:val="24"/>
        </w:rPr>
      </w:pPr>
    </w:p>
    <w:p w:rsidR="00380695" w:rsidRPr="00380695" w:rsidRDefault="00380695" w:rsidP="006E534F">
      <w:pPr>
        <w:suppressAutoHyphens/>
        <w:spacing w:line="240" w:lineRule="auto"/>
        <w:ind w:left="142" w:firstLine="0"/>
        <w:jc w:val="center"/>
        <w:rPr>
          <w:b/>
          <w:sz w:val="24"/>
          <w:szCs w:val="24"/>
        </w:rPr>
      </w:pPr>
      <w:r w:rsidRPr="00380695">
        <w:rPr>
          <w:b/>
          <w:sz w:val="24"/>
          <w:szCs w:val="24"/>
        </w:rPr>
        <w:t>Анкета Участника</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Наименование и адрес Участника: _________________________________</w:t>
      </w:r>
    </w:p>
    <w:p w:rsidR="00380695" w:rsidRPr="00380695"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80695" w:rsidTr="00D45DED">
        <w:trPr>
          <w:cantSplit/>
          <w:trHeight w:val="240"/>
          <w:tblHeader/>
        </w:trPr>
        <w:tc>
          <w:tcPr>
            <w:tcW w:w="850" w:type="dxa"/>
          </w:tcPr>
          <w:p w:rsidR="00380695" w:rsidRPr="00380695" w:rsidRDefault="00380695" w:rsidP="006E534F">
            <w:pPr>
              <w:keepNext/>
              <w:spacing w:before="40" w:after="40" w:line="240" w:lineRule="auto"/>
              <w:ind w:left="142" w:firstLine="0"/>
              <w:rPr>
                <w:sz w:val="24"/>
                <w:szCs w:val="24"/>
              </w:rPr>
            </w:pPr>
            <w:r w:rsidRPr="00380695">
              <w:rPr>
                <w:sz w:val="24"/>
                <w:szCs w:val="24"/>
              </w:rPr>
              <w:t>№ п/п</w:t>
            </w:r>
          </w:p>
        </w:tc>
        <w:tc>
          <w:tcPr>
            <w:tcW w:w="3686"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Наименование</w:t>
            </w:r>
          </w:p>
        </w:tc>
        <w:tc>
          <w:tcPr>
            <w:tcW w:w="5258"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Сведения об Участнике</w:t>
            </w: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Фирменное наименование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ИНН, КПП, ОГРН, ОКПО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места нахождения</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Почтовый адрес</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Height w:val="116"/>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электронной почты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bl>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(подпись, М.П.)</w:t>
      </w: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6E534F">
      <w:pPr>
        <w:keepNext/>
        <w:spacing w:line="240" w:lineRule="auto"/>
        <w:ind w:left="142" w:firstLine="0"/>
        <w:rPr>
          <w:b/>
          <w:sz w:val="24"/>
          <w:szCs w:val="24"/>
        </w:rPr>
      </w:pPr>
    </w:p>
    <w:p w:rsidR="00380695" w:rsidRPr="003806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380695" w:rsidRPr="00380695" w:rsidRDefault="00380695" w:rsidP="006E534F">
      <w:pPr>
        <w:keepNext/>
        <w:pageBreakBefore/>
        <w:suppressAutoHyphens/>
        <w:spacing w:before="240" w:after="120" w:line="240" w:lineRule="auto"/>
        <w:ind w:left="426" w:firstLine="0"/>
        <w:outlineLvl w:val="2"/>
        <w:rPr>
          <w:b/>
          <w:bCs/>
          <w:sz w:val="24"/>
          <w:szCs w:val="24"/>
        </w:rPr>
      </w:pPr>
      <w:bookmarkStart w:id="69" w:name="_Toc261535115"/>
      <w:bookmarkStart w:id="70" w:name="_Toc262557871"/>
      <w:bookmarkStart w:id="71" w:name="_Toc278971544"/>
      <w:bookmarkStart w:id="72" w:name="_Toc322017076"/>
      <w:r w:rsidRPr="00380695">
        <w:rPr>
          <w:b/>
          <w:bCs/>
          <w:sz w:val="24"/>
          <w:szCs w:val="24"/>
        </w:rPr>
        <w:lastRenderedPageBreak/>
        <w:t>5.2.1. Инструкция по заполнению</w:t>
      </w:r>
      <w:bookmarkEnd w:id="69"/>
      <w:bookmarkEnd w:id="70"/>
      <w:bookmarkEnd w:id="71"/>
      <w:bookmarkEnd w:id="72"/>
    </w:p>
    <w:p w:rsidR="00380695" w:rsidRPr="00380695" w:rsidRDefault="00380695" w:rsidP="006E534F">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6E534F">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6E534F">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6E534F">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9F3D1A" w:rsidRPr="000D5D3C" w:rsidRDefault="009F3D1A" w:rsidP="000D5D3C">
      <w:pPr>
        <w:ind w:firstLine="0"/>
        <w:rPr>
          <w:sz w:val="24"/>
          <w:szCs w:val="24"/>
        </w:rPr>
        <w:sectPr w:rsidR="009F3D1A" w:rsidRPr="000D5D3C" w:rsidSect="009F3D1A">
          <w:pgSz w:w="11906" w:h="16838" w:code="9"/>
          <w:pgMar w:top="567" w:right="709" w:bottom="567" w:left="425" w:header="680" w:footer="0" w:gutter="0"/>
          <w:cols w:space="708"/>
          <w:titlePg/>
          <w:docGrid w:linePitch="381"/>
        </w:sect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0D5D3C">
        <w:rPr>
          <w:b/>
          <w:sz w:val="24"/>
          <w:szCs w:val="24"/>
        </w:rPr>
        <w:t>3</w:t>
      </w:r>
      <w:r w:rsidRPr="00380695">
        <w:rPr>
          <w:b/>
          <w:sz w:val="24"/>
          <w:szCs w:val="24"/>
        </w:rPr>
        <w:t xml:space="preserve">. </w:t>
      </w:r>
      <w:bookmarkStart w:id="73" w:name="_Toc465770142"/>
      <w:bookmarkStart w:id="74" w:name="_Toc419208689"/>
      <w:bookmarkStart w:id="75" w:name="_Toc418077958"/>
      <w:bookmarkStart w:id="76" w:name="_Ref418004386"/>
      <w:r w:rsidRPr="00380695">
        <w:rPr>
          <w:b/>
          <w:sz w:val="24"/>
          <w:szCs w:val="24"/>
        </w:rPr>
        <w:t xml:space="preserve">Справка об отсутствии признаков крупной сделки (форма </w:t>
      </w:r>
      <w:r w:rsidR="000D5D3C">
        <w:rPr>
          <w:b/>
          <w:sz w:val="24"/>
          <w:szCs w:val="24"/>
        </w:rPr>
        <w:t>3</w:t>
      </w:r>
      <w:r w:rsidRPr="00380695">
        <w:rPr>
          <w:b/>
          <w:sz w:val="24"/>
          <w:szCs w:val="24"/>
        </w:rPr>
        <w:t>)</w:t>
      </w:r>
      <w:bookmarkEnd w:id="73"/>
      <w:bookmarkEnd w:id="74"/>
      <w:bookmarkEnd w:id="75"/>
      <w:bookmarkEnd w:id="76"/>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0D5D3C">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ED087F" w:rsidRPr="000D5D3C" w:rsidRDefault="000D5D3C" w:rsidP="00292731">
      <w:pPr>
        <w:autoSpaceDE w:val="0"/>
        <w:autoSpaceDN w:val="0"/>
        <w:adjustRightInd w:val="0"/>
        <w:spacing w:line="240" w:lineRule="auto"/>
        <w:ind w:firstLine="0"/>
        <w:rPr>
          <w:b/>
          <w:sz w:val="24"/>
          <w:szCs w:val="24"/>
        </w:rPr>
      </w:pPr>
      <w:r w:rsidRPr="000D5D3C">
        <w:rPr>
          <w:b/>
          <w:sz w:val="24"/>
          <w:szCs w:val="24"/>
        </w:rPr>
        <w:t xml:space="preserve">на поставку компаунда </w:t>
      </w:r>
      <w:proofErr w:type="spellStart"/>
      <w:r w:rsidRPr="000D5D3C">
        <w:rPr>
          <w:b/>
          <w:sz w:val="24"/>
          <w:szCs w:val="24"/>
        </w:rPr>
        <w:t>ЭлеПласт</w:t>
      </w:r>
      <w:proofErr w:type="spellEnd"/>
      <w:r w:rsidRPr="000D5D3C">
        <w:rPr>
          <w:b/>
          <w:sz w:val="24"/>
          <w:szCs w:val="24"/>
        </w:rPr>
        <w:t xml:space="preserve"> ПЭ 101 для нужд АО «Саханефтегазсбыт» в 2025</w:t>
      </w:r>
      <w:r>
        <w:rPr>
          <w:b/>
          <w:sz w:val="24"/>
          <w:szCs w:val="24"/>
        </w:rPr>
        <w:t xml:space="preserve"> году.</w:t>
      </w:r>
    </w:p>
    <w:p w:rsidR="00ED087F" w:rsidRDefault="00ED087F" w:rsidP="00380695">
      <w:pPr>
        <w:autoSpaceDE w:val="0"/>
        <w:autoSpaceDN w:val="0"/>
        <w:adjustRightInd w:val="0"/>
        <w:spacing w:line="240" w:lineRule="auto"/>
        <w:ind w:firstLine="0"/>
        <w:rPr>
          <w:sz w:val="24"/>
          <w:szCs w:val="24"/>
        </w:rPr>
      </w:pPr>
    </w:p>
    <w:p w:rsidR="00380695" w:rsidRPr="00380695" w:rsidRDefault="00ED087F" w:rsidP="00ED087F">
      <w:pPr>
        <w:autoSpaceDE w:val="0"/>
        <w:autoSpaceDN w:val="0"/>
        <w:adjustRightInd w:val="0"/>
        <w:spacing w:line="240" w:lineRule="auto"/>
        <w:ind w:firstLine="0"/>
        <w:rPr>
          <w:sz w:val="24"/>
          <w:szCs w:val="24"/>
        </w:rPr>
      </w:pPr>
      <w:r w:rsidRPr="00A309E2">
        <w:rPr>
          <w:sz w:val="24"/>
          <w:szCs w:val="24"/>
        </w:rPr>
        <w:t>по Лоту № ___</w:t>
      </w: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755DF4">
        <w:rPr>
          <w:b/>
          <w:bCs/>
          <w:sz w:val="24"/>
          <w:szCs w:val="24"/>
        </w:rPr>
        <w:t>3</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0B609B">
      <w:footerReference w:type="default" r:id="rId23"/>
      <w:footerReference w:type="first" r:id="rId24"/>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C0F" w:rsidRDefault="00866C0F" w:rsidP="003604BA">
      <w:pPr>
        <w:spacing w:line="240" w:lineRule="auto"/>
      </w:pPr>
      <w:r>
        <w:separator/>
      </w:r>
    </w:p>
  </w:endnote>
  <w:endnote w:type="continuationSeparator" w:id="0">
    <w:p w:rsidR="00866C0F" w:rsidRDefault="00866C0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CC"/>
    <w:family w:val="auto"/>
    <w:notTrueType/>
    <w:pitch w:val="default"/>
    <w:sig w:usb0="00000003" w:usb1="08070000" w:usb2="00000010" w:usb3="00000000" w:csb0="0002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087326"/>
      <w:docPartObj>
        <w:docPartGallery w:val="Page Numbers (Bottom of Page)"/>
        <w:docPartUnique/>
      </w:docPartObj>
    </w:sdtPr>
    <w:sdtEndPr/>
    <w:sdtContent>
      <w:sdt>
        <w:sdtPr>
          <w:id w:val="399482009"/>
          <w:docPartObj>
            <w:docPartGallery w:val="Page Numbers (Top of Page)"/>
            <w:docPartUnique/>
          </w:docPartObj>
        </w:sdtPr>
        <w:sdtEndPr/>
        <w:sdtContent>
          <w:p w:rsidR="00866C0F" w:rsidRDefault="00866C0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F2DD6">
              <w:rPr>
                <w:b/>
                <w:bCs/>
                <w:noProof/>
              </w:rPr>
              <w:t>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F2DD6">
              <w:rPr>
                <w:b/>
                <w:bCs/>
                <w:noProof/>
              </w:rPr>
              <w:t>45</w:t>
            </w:r>
            <w:r>
              <w:rPr>
                <w:b/>
                <w:bCs/>
                <w:sz w:val="24"/>
                <w:szCs w:val="24"/>
              </w:rPr>
              <w:fldChar w:fldCharType="end"/>
            </w:r>
          </w:p>
        </w:sdtContent>
      </w:sdt>
    </w:sdtContent>
  </w:sdt>
  <w:p w:rsidR="00866C0F" w:rsidRDefault="00866C0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10049"/>
      <w:docPartObj>
        <w:docPartGallery w:val="Page Numbers (Bottom of Page)"/>
        <w:docPartUnique/>
      </w:docPartObj>
    </w:sdtPr>
    <w:sdtEndPr/>
    <w:sdtContent>
      <w:sdt>
        <w:sdtPr>
          <w:id w:val="-2012218829"/>
          <w:docPartObj>
            <w:docPartGallery w:val="Page Numbers (Top of Page)"/>
            <w:docPartUnique/>
          </w:docPartObj>
        </w:sdtPr>
        <w:sdtEndPr/>
        <w:sdtContent>
          <w:p w:rsidR="00866C0F" w:rsidRDefault="00866C0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F2DD6">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F2DD6">
              <w:rPr>
                <w:b/>
                <w:bCs/>
                <w:noProof/>
              </w:rPr>
              <w:t>25</w:t>
            </w:r>
            <w:r>
              <w:rPr>
                <w:b/>
                <w:bCs/>
                <w:sz w:val="24"/>
                <w:szCs w:val="24"/>
              </w:rPr>
              <w:fldChar w:fldCharType="end"/>
            </w:r>
          </w:p>
        </w:sdtContent>
      </w:sdt>
    </w:sdtContent>
  </w:sdt>
  <w:p w:rsidR="00866C0F" w:rsidRDefault="00866C0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866C0F" w:rsidRDefault="00866C0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F2DD6">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F2DD6">
              <w:rPr>
                <w:b/>
                <w:bCs/>
                <w:noProof/>
              </w:rPr>
              <w:t>45</w:t>
            </w:r>
            <w:r>
              <w:rPr>
                <w:b/>
                <w:bCs/>
                <w:sz w:val="24"/>
                <w:szCs w:val="24"/>
              </w:rPr>
              <w:fldChar w:fldCharType="end"/>
            </w:r>
          </w:p>
        </w:sdtContent>
      </w:sdt>
    </w:sdtContent>
  </w:sdt>
  <w:p w:rsidR="00866C0F" w:rsidRDefault="00866C0F"/>
  <w:p w:rsidR="00866C0F" w:rsidRDefault="00866C0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866C0F" w:rsidRDefault="00866C0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866C0F" w:rsidRPr="00C4329A" w:rsidRDefault="00866C0F" w:rsidP="00C61AA0">
    <w:pPr>
      <w:pStyle w:val="a6"/>
    </w:pPr>
  </w:p>
  <w:p w:rsidR="00866C0F" w:rsidRDefault="00866C0F"/>
  <w:p w:rsidR="00866C0F" w:rsidRDefault="00866C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C0F" w:rsidRDefault="00866C0F" w:rsidP="003604BA">
      <w:pPr>
        <w:spacing w:line="240" w:lineRule="auto"/>
      </w:pPr>
      <w:r>
        <w:separator/>
      </w:r>
    </w:p>
  </w:footnote>
  <w:footnote w:type="continuationSeparator" w:id="0">
    <w:p w:rsidR="00866C0F" w:rsidRDefault="00866C0F"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7955E8"/>
    <w:multiLevelType w:val="multilevel"/>
    <w:tmpl w:val="2879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6"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6"/>
  </w:num>
  <w:num w:numId="3">
    <w:abstractNumId w:val="28"/>
  </w:num>
  <w:num w:numId="4">
    <w:abstractNumId w:val="10"/>
  </w:num>
  <w:num w:numId="5">
    <w:abstractNumId w:val="8"/>
  </w:num>
  <w:num w:numId="6">
    <w:abstractNumId w:val="40"/>
  </w:num>
  <w:num w:numId="7">
    <w:abstractNumId w:val="20"/>
  </w:num>
  <w:num w:numId="8">
    <w:abstractNumId w:val="25"/>
  </w:num>
  <w:num w:numId="9">
    <w:abstractNumId w:val="16"/>
  </w:num>
  <w:num w:numId="10">
    <w:abstractNumId w:val="6"/>
  </w:num>
  <w:num w:numId="11">
    <w:abstractNumId w:val="46"/>
  </w:num>
  <w:num w:numId="12">
    <w:abstractNumId w:val="14"/>
  </w:num>
  <w:num w:numId="13">
    <w:abstractNumId w:val="32"/>
  </w:num>
  <w:num w:numId="14">
    <w:abstractNumId w:val="17"/>
  </w:num>
  <w:num w:numId="15">
    <w:abstractNumId w:val="21"/>
  </w:num>
  <w:num w:numId="16">
    <w:abstractNumId w:val="41"/>
  </w:num>
  <w:num w:numId="17">
    <w:abstractNumId w:val="22"/>
  </w:num>
  <w:num w:numId="18">
    <w:abstractNumId w:val="7"/>
  </w:num>
  <w:num w:numId="19">
    <w:abstractNumId w:val="43"/>
  </w:num>
  <w:num w:numId="20">
    <w:abstractNumId w:val="24"/>
  </w:num>
  <w:num w:numId="21">
    <w:abstractNumId w:val="47"/>
  </w:num>
  <w:num w:numId="22">
    <w:abstractNumId w:val="9"/>
  </w:num>
  <w:num w:numId="23">
    <w:abstractNumId w:val="13"/>
  </w:num>
  <w:num w:numId="24">
    <w:abstractNumId w:val="37"/>
  </w:num>
  <w:num w:numId="25">
    <w:abstractNumId w:val="39"/>
  </w:num>
  <w:num w:numId="26">
    <w:abstractNumId w:val="33"/>
  </w:num>
  <w:num w:numId="27">
    <w:abstractNumId w:val="34"/>
  </w:num>
  <w:num w:numId="28">
    <w:abstractNumId w:val="44"/>
  </w:num>
  <w:num w:numId="29">
    <w:abstractNumId w:val="5"/>
  </w:num>
  <w:num w:numId="30">
    <w:abstractNumId w:val="42"/>
  </w:num>
  <w:num w:numId="31">
    <w:abstractNumId w:val="27"/>
  </w:num>
  <w:num w:numId="32">
    <w:abstractNumId w:val="12"/>
  </w:num>
  <w:num w:numId="33">
    <w:abstractNumId w:val="35"/>
  </w:num>
  <w:num w:numId="34">
    <w:abstractNumId w:val="19"/>
  </w:num>
  <w:num w:numId="35">
    <w:abstractNumId w:val="23"/>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8"/>
  </w:num>
  <w:num w:numId="43">
    <w:abstractNumId w:val="30"/>
  </w:num>
  <w:num w:numId="44">
    <w:abstractNumId w:val="1"/>
  </w:num>
  <w:num w:numId="45">
    <w:abstractNumId w:val="31"/>
  </w:num>
  <w:num w:numId="46">
    <w:abstractNumId w:val="4"/>
  </w:num>
  <w:num w:numId="47">
    <w:abstractNumId w:val="15"/>
  </w:num>
  <w:num w:numId="48">
    <w:abstractNumId w:val="45"/>
  </w:num>
  <w:num w:numId="4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C07"/>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0A2B"/>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BC3"/>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954"/>
    <w:rsid w:val="00627C95"/>
    <w:rsid w:val="00627FD4"/>
    <w:rsid w:val="00630E46"/>
    <w:rsid w:val="00631BB4"/>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DD6"/>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DF4"/>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7B7"/>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66C0F"/>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50E"/>
    <w:rsid w:val="00962633"/>
    <w:rsid w:val="00962767"/>
    <w:rsid w:val="00962A8F"/>
    <w:rsid w:val="00962CE7"/>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281E"/>
    <w:rsid w:val="00A843E1"/>
    <w:rsid w:val="00A85354"/>
    <w:rsid w:val="00A857B3"/>
    <w:rsid w:val="00A85B7F"/>
    <w:rsid w:val="00A86453"/>
    <w:rsid w:val="00A8694B"/>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2AF"/>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126"/>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3FBB"/>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175"/>
    <w:rsid w:val="00E92380"/>
    <w:rsid w:val="00E931EA"/>
    <w:rsid w:val="00E9328B"/>
    <w:rsid w:val="00E9355C"/>
    <w:rsid w:val="00E93904"/>
    <w:rsid w:val="00E93F4A"/>
    <w:rsid w:val="00E94491"/>
    <w:rsid w:val="00E94CF3"/>
    <w:rsid w:val="00E95580"/>
    <w:rsid w:val="00E9563D"/>
    <w:rsid w:val="00E95D30"/>
    <w:rsid w:val="00E95EA4"/>
    <w:rsid w:val="00E96946"/>
    <w:rsid w:val="00E9761B"/>
    <w:rsid w:val="00E97DBB"/>
    <w:rsid w:val="00E97DCD"/>
    <w:rsid w:val="00EA0FDA"/>
    <w:rsid w:val="00EA12F4"/>
    <w:rsid w:val="00EA1CB1"/>
    <w:rsid w:val="00EA23F6"/>
    <w:rsid w:val="00EA30D5"/>
    <w:rsid w:val="00EA472A"/>
    <w:rsid w:val="00EA504D"/>
    <w:rsid w:val="00EA6081"/>
    <w:rsid w:val="00EA60BC"/>
    <w:rsid w:val="00EA78D2"/>
    <w:rsid w:val="00EB06FB"/>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569"/>
    <w:rsid w:val="00EF16E9"/>
    <w:rsid w:val="00EF3F65"/>
    <w:rsid w:val="00EF42D8"/>
    <w:rsid w:val="00EF44BD"/>
    <w:rsid w:val="00EF4BDC"/>
    <w:rsid w:val="00EF51C5"/>
    <w:rsid w:val="00EF5A8F"/>
    <w:rsid w:val="00EF63A0"/>
    <w:rsid w:val="00EF692E"/>
    <w:rsid w:val="00EF6A04"/>
    <w:rsid w:val="00EF717F"/>
    <w:rsid w:val="00EF7B48"/>
    <w:rsid w:val="00EF7C2F"/>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3"/>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1C86C465CD3D99EF2F17B067D7F67A3BEBCCCD69F021D17A505D235DC2CE30CF5975ECB9E37F054C1527B004B63Dd7K" TargetMode="External"/><Relationship Id="rId18" Type="http://schemas.openxmlformats.org/officeDocument/2006/relationships/hyperlink" Target="consultantplus://offline/ref=77255D58529810C30E29198506A50984A5C81E5089C7D5DEBAAB4283762A268E307D3BE396F5F1AC118BC7763BB0b2J"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C86C465CD3D99EF2F17B067D7F67A3BEBCCCD69F021D17A505D235DC2CE30CF5975ECB9E37F054C1527B004B63Dd7K" TargetMode="External"/><Relationship Id="rId17" Type="http://schemas.openxmlformats.org/officeDocument/2006/relationships/hyperlink" Target="consultantplus://offline/ref=77255D58529810C30E29198506A50984A5C81F5C86C4D5DEBAAB4283762A268E227D63ED95F2E4F849D1907B39074E619E122426BFBDbF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7255D58529810C30E29198506A50984A5CB1E5381C7D5DEBAAB4283762A268E307D3BE396F5F1AC118BC7763BB0b2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1C86C465CD3D99EF2F17B067D7F67A3BEECAC068F220D17A505D235DC2CE30CF5975ECB9E37F054C1527B004B63Dd7K" TargetMode="External"/><Relationship Id="rId23" Type="http://schemas.openxmlformats.org/officeDocument/2006/relationships/footer" Target="footer3.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hyperlink" Target="consultantplus://offline/ref=77255D58529810C30E29198506A50984A5C81F5C86C4D5DEBAAB4283762A268E227D63EC92F6E7A74CC481233400577F97053824BDDFB0bAJ"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hyperlink" Target="https://login.consultant.ru/link/?req=doc&amp;base=LAW&amp;n=435981&amp;date=11.01.2023"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97B2D223F648DDB9D6E2BA86D16102"/>
        <w:category>
          <w:name w:val="Общие"/>
          <w:gallery w:val="placeholder"/>
        </w:category>
        <w:types>
          <w:type w:val="bbPlcHdr"/>
        </w:types>
        <w:behaviors>
          <w:behavior w:val="content"/>
        </w:behaviors>
        <w:guid w:val="{23B18440-08CD-4CB0-8625-15C85C5D0772}"/>
      </w:docPartPr>
      <w:docPartBody>
        <w:p w:rsidR="00E95DC1" w:rsidRDefault="00E95DC1" w:rsidP="00E95DC1">
          <w:pPr>
            <w:pStyle w:val="0697B2D223F648DDB9D6E2BA86D16102"/>
          </w:pPr>
          <w:r w:rsidRPr="008E4BEE">
            <w:rPr>
              <w:rStyle w:val="a3"/>
            </w:rPr>
            <w:t>Место для ввода текста.</w:t>
          </w:r>
        </w:p>
      </w:docPartBody>
    </w:docPart>
    <w:docPart>
      <w:docPartPr>
        <w:name w:val="D448224BE2BA40AD808B834A3637E6FA"/>
        <w:category>
          <w:name w:val="Общие"/>
          <w:gallery w:val="placeholder"/>
        </w:category>
        <w:types>
          <w:type w:val="bbPlcHdr"/>
        </w:types>
        <w:behaviors>
          <w:behavior w:val="content"/>
        </w:behaviors>
        <w:guid w:val="{A8AFA5ED-19A7-4CCC-A0A4-2A9FE8CBA911}"/>
      </w:docPartPr>
      <w:docPartBody>
        <w:p w:rsidR="00E95DC1" w:rsidRDefault="00E95DC1" w:rsidP="00E95DC1">
          <w:pPr>
            <w:pStyle w:val="D448224BE2BA40AD808B834A3637E6FA"/>
          </w:pPr>
          <w:r w:rsidRPr="008E4BEE">
            <w:rPr>
              <w:rStyle w:val="a3"/>
            </w:rPr>
            <w:t>Место для ввода текста.</w:t>
          </w:r>
        </w:p>
      </w:docPartBody>
    </w:docPart>
    <w:docPart>
      <w:docPartPr>
        <w:name w:val="55C630F202B14574ABFD1E4E77D2AB89"/>
        <w:category>
          <w:name w:val="Общие"/>
          <w:gallery w:val="placeholder"/>
        </w:category>
        <w:types>
          <w:type w:val="bbPlcHdr"/>
        </w:types>
        <w:behaviors>
          <w:behavior w:val="content"/>
        </w:behaviors>
        <w:guid w:val="{A3F25D70-663E-4A67-8C89-3BD369464211}"/>
      </w:docPartPr>
      <w:docPartBody>
        <w:p w:rsidR="00E95DC1" w:rsidRDefault="00E95DC1" w:rsidP="00E95DC1">
          <w:pPr>
            <w:pStyle w:val="55C630F202B14574ABFD1E4E77D2AB89"/>
          </w:pPr>
          <w:r w:rsidRPr="008E4BEE">
            <w:rPr>
              <w:rStyle w:val="a3"/>
            </w:rPr>
            <w:t>Место для ввода текста.</w:t>
          </w:r>
        </w:p>
      </w:docPartBody>
    </w:docPart>
    <w:docPart>
      <w:docPartPr>
        <w:name w:val="94E665822E1644CAA863129BAC23EFA3"/>
        <w:category>
          <w:name w:val="Общие"/>
          <w:gallery w:val="placeholder"/>
        </w:category>
        <w:types>
          <w:type w:val="bbPlcHdr"/>
        </w:types>
        <w:behaviors>
          <w:behavior w:val="content"/>
        </w:behaviors>
        <w:guid w:val="{4158A2EA-B01F-4140-9ABD-8B2BD71C484E}"/>
      </w:docPartPr>
      <w:docPartBody>
        <w:p w:rsidR="00E95DC1" w:rsidRDefault="00E95DC1" w:rsidP="00E95DC1">
          <w:pPr>
            <w:pStyle w:val="94E665822E1644CAA863129BAC23EFA3"/>
          </w:pPr>
          <w:r w:rsidRPr="008E4BEE">
            <w:rPr>
              <w:rStyle w:val="a3"/>
            </w:rPr>
            <w:t>Место для ввода текста.</w:t>
          </w:r>
        </w:p>
      </w:docPartBody>
    </w:docPart>
    <w:docPart>
      <w:docPartPr>
        <w:name w:val="63EA17BDEA4E41E19ACDC3109D9EEE09"/>
        <w:category>
          <w:name w:val="Общие"/>
          <w:gallery w:val="placeholder"/>
        </w:category>
        <w:types>
          <w:type w:val="bbPlcHdr"/>
        </w:types>
        <w:behaviors>
          <w:behavior w:val="content"/>
        </w:behaviors>
        <w:guid w:val="{7EE7488F-BD4A-4F91-A129-451233280975}"/>
      </w:docPartPr>
      <w:docPartBody>
        <w:p w:rsidR="00E95DC1" w:rsidRDefault="00E95DC1" w:rsidP="00E95DC1">
          <w:pPr>
            <w:pStyle w:val="63EA17BDEA4E41E19ACDC3109D9EEE09"/>
          </w:pPr>
          <w:r w:rsidRPr="008E4BEE">
            <w:rPr>
              <w:rStyle w:val="a3"/>
            </w:rPr>
            <w:t>Место для ввода текста.</w:t>
          </w:r>
        </w:p>
      </w:docPartBody>
    </w:docPart>
    <w:docPart>
      <w:docPartPr>
        <w:name w:val="B708315FDE814E4F8B5EDCBAAFB5125F"/>
        <w:category>
          <w:name w:val="Общие"/>
          <w:gallery w:val="placeholder"/>
        </w:category>
        <w:types>
          <w:type w:val="bbPlcHdr"/>
        </w:types>
        <w:behaviors>
          <w:behavior w:val="content"/>
        </w:behaviors>
        <w:guid w:val="{A98DBD28-A7B6-49FA-BCC2-EAB4996CCD3D}"/>
      </w:docPartPr>
      <w:docPartBody>
        <w:p w:rsidR="00E95DC1" w:rsidRDefault="00E95DC1" w:rsidP="00E95DC1">
          <w:pPr>
            <w:pStyle w:val="B708315FDE814E4F8B5EDCBAAFB5125F"/>
          </w:pPr>
          <w:r w:rsidRPr="008E4BEE">
            <w:rPr>
              <w:rStyle w:val="a3"/>
            </w:rPr>
            <w:t>Место для ввода текста.</w:t>
          </w:r>
        </w:p>
      </w:docPartBody>
    </w:docPart>
    <w:docPart>
      <w:docPartPr>
        <w:name w:val="0C05D32EF143411285203FCC3FCDA14A"/>
        <w:category>
          <w:name w:val="Общие"/>
          <w:gallery w:val="placeholder"/>
        </w:category>
        <w:types>
          <w:type w:val="bbPlcHdr"/>
        </w:types>
        <w:behaviors>
          <w:behavior w:val="content"/>
        </w:behaviors>
        <w:guid w:val="{7A2F7D86-39FE-4043-83F1-E9B1AE19B6E7}"/>
      </w:docPartPr>
      <w:docPartBody>
        <w:p w:rsidR="00E95DC1" w:rsidRDefault="00E95DC1" w:rsidP="00E95DC1">
          <w:pPr>
            <w:pStyle w:val="0C05D32EF143411285203FCC3FCDA14A"/>
          </w:pPr>
          <w:r w:rsidRPr="008E4BEE">
            <w:rPr>
              <w:rStyle w:val="a3"/>
            </w:rPr>
            <w:t>Место для ввода текста.</w:t>
          </w:r>
        </w:p>
      </w:docPartBody>
    </w:docPart>
    <w:docPart>
      <w:docPartPr>
        <w:name w:val="329E5796980845219C2646CF06B1F78C"/>
        <w:category>
          <w:name w:val="Общие"/>
          <w:gallery w:val="placeholder"/>
        </w:category>
        <w:types>
          <w:type w:val="bbPlcHdr"/>
        </w:types>
        <w:behaviors>
          <w:behavior w:val="content"/>
        </w:behaviors>
        <w:guid w:val="{2D2D6917-A715-4896-8208-AC301A6D52C2}"/>
      </w:docPartPr>
      <w:docPartBody>
        <w:p w:rsidR="00E95DC1" w:rsidRDefault="00E95DC1" w:rsidP="00E95DC1">
          <w:pPr>
            <w:pStyle w:val="329E5796980845219C2646CF06B1F78C"/>
          </w:pPr>
          <w:r w:rsidRPr="008E4BEE">
            <w:rPr>
              <w:rStyle w:val="a3"/>
            </w:rPr>
            <w:t>Место для ввода текста.</w:t>
          </w:r>
        </w:p>
      </w:docPartBody>
    </w:docPart>
    <w:docPart>
      <w:docPartPr>
        <w:name w:val="05AE1E10CB484161A884A85901D9B5BE"/>
        <w:category>
          <w:name w:val="Общие"/>
          <w:gallery w:val="placeholder"/>
        </w:category>
        <w:types>
          <w:type w:val="bbPlcHdr"/>
        </w:types>
        <w:behaviors>
          <w:behavior w:val="content"/>
        </w:behaviors>
        <w:guid w:val="{33B99282-D653-4A91-B2EA-BA376894946D}"/>
      </w:docPartPr>
      <w:docPartBody>
        <w:p w:rsidR="00E95DC1" w:rsidRDefault="00E95DC1" w:rsidP="00E95DC1">
          <w:pPr>
            <w:pStyle w:val="05AE1E10CB484161A884A85901D9B5BE"/>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CC"/>
    <w:family w:val="auto"/>
    <w:notTrueType/>
    <w:pitch w:val="default"/>
    <w:sig w:usb0="00000003" w:usb1="08070000" w:usb2="00000010" w:usb3="00000000" w:csb0="0002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C1"/>
    <w:rsid w:val="00745946"/>
    <w:rsid w:val="00BD464A"/>
    <w:rsid w:val="00E9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5DC1"/>
    <w:rPr>
      <w:color w:val="808080"/>
    </w:rPr>
  </w:style>
  <w:style w:type="paragraph" w:customStyle="1" w:styleId="0697B2D223F648DDB9D6E2BA86D16102">
    <w:name w:val="0697B2D223F648DDB9D6E2BA86D16102"/>
    <w:rsid w:val="00E95DC1"/>
  </w:style>
  <w:style w:type="paragraph" w:customStyle="1" w:styleId="D448224BE2BA40AD808B834A3637E6FA">
    <w:name w:val="D448224BE2BA40AD808B834A3637E6FA"/>
    <w:rsid w:val="00E95DC1"/>
  </w:style>
  <w:style w:type="paragraph" w:customStyle="1" w:styleId="55C630F202B14574ABFD1E4E77D2AB89">
    <w:name w:val="55C630F202B14574ABFD1E4E77D2AB89"/>
    <w:rsid w:val="00E95DC1"/>
  </w:style>
  <w:style w:type="paragraph" w:customStyle="1" w:styleId="94E665822E1644CAA863129BAC23EFA3">
    <w:name w:val="94E665822E1644CAA863129BAC23EFA3"/>
    <w:rsid w:val="00E95DC1"/>
  </w:style>
  <w:style w:type="paragraph" w:customStyle="1" w:styleId="63EA17BDEA4E41E19ACDC3109D9EEE09">
    <w:name w:val="63EA17BDEA4E41E19ACDC3109D9EEE09"/>
    <w:rsid w:val="00E95DC1"/>
  </w:style>
  <w:style w:type="paragraph" w:customStyle="1" w:styleId="B708315FDE814E4F8B5EDCBAAFB5125F">
    <w:name w:val="B708315FDE814E4F8B5EDCBAAFB5125F"/>
    <w:rsid w:val="00E95DC1"/>
  </w:style>
  <w:style w:type="paragraph" w:customStyle="1" w:styleId="0C05D32EF143411285203FCC3FCDA14A">
    <w:name w:val="0C05D32EF143411285203FCC3FCDA14A"/>
    <w:rsid w:val="00E95DC1"/>
  </w:style>
  <w:style w:type="paragraph" w:customStyle="1" w:styleId="329E5796980845219C2646CF06B1F78C">
    <w:name w:val="329E5796980845219C2646CF06B1F78C"/>
    <w:rsid w:val="00E95DC1"/>
  </w:style>
  <w:style w:type="paragraph" w:customStyle="1" w:styleId="05AE1E10CB484161A884A85901D9B5BE">
    <w:name w:val="05AE1E10CB484161A884A85901D9B5BE"/>
    <w:rsid w:val="00E95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FBA0-8F89-4AAF-BBE4-5CC77BA4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45</Pages>
  <Words>18535</Words>
  <Characters>115936</Characters>
  <Application>Microsoft Office Word</Application>
  <DocSecurity>0</DocSecurity>
  <Lines>966</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104</cp:revision>
  <cp:lastPrinted>2023-08-03T00:10:00Z</cp:lastPrinted>
  <dcterms:created xsi:type="dcterms:W3CDTF">2023-11-03T06:16:00Z</dcterms:created>
  <dcterms:modified xsi:type="dcterms:W3CDTF">2025-01-16T06:27:00Z</dcterms:modified>
</cp:coreProperties>
</file>